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D72B0" w14:textId="77777777" w:rsidR="00445EE6" w:rsidRDefault="00445EE6" w:rsidP="00A02715">
      <w:pPr>
        <w:spacing w:before="360" w:after="0" w:line="360" w:lineRule="auto"/>
        <w:ind w:firstLine="720"/>
        <w:jc w:val="center"/>
        <w:outlineLvl w:val="0"/>
        <w:rPr>
          <w:rFonts w:cs="Arial"/>
          <w:b/>
          <w:bCs/>
        </w:rPr>
      </w:pPr>
      <w:bookmarkStart w:id="0" w:name="_GoBack"/>
      <w:bookmarkEnd w:id="0"/>
    </w:p>
    <w:p w14:paraId="483BDA06" w14:textId="6F1EF9AE" w:rsidR="00A02715" w:rsidRPr="00434E36" w:rsidRDefault="00A02715" w:rsidP="00A02715">
      <w:pPr>
        <w:spacing w:before="360" w:after="0" w:line="360" w:lineRule="auto"/>
        <w:ind w:firstLine="720"/>
        <w:jc w:val="center"/>
        <w:outlineLvl w:val="0"/>
        <w:rPr>
          <w:rFonts w:cs="Arial"/>
          <w:b/>
          <w:bCs/>
        </w:rPr>
      </w:pPr>
      <w:r w:rsidRPr="00434E36">
        <w:rPr>
          <w:rFonts w:cs="Arial"/>
          <w:b/>
          <w:bCs/>
        </w:rPr>
        <w:t xml:space="preserve">TẬP ĐOÀN GIỐNG CÂY TRỒNG VIỆT NAM NÂNG TẦM QUẢN TRỊ DOANH NGHIỆP VỚI CÁC GIẢI PHÁP </w:t>
      </w:r>
      <w:r w:rsidR="00070B54" w:rsidRPr="00434E36">
        <w:rPr>
          <w:rFonts w:cs="Arial"/>
          <w:b/>
          <w:bCs/>
        </w:rPr>
        <w:t xml:space="preserve">CÔNG NGHỆ </w:t>
      </w:r>
      <w:r w:rsidRPr="00434E36">
        <w:rPr>
          <w:rFonts w:cs="Arial"/>
          <w:b/>
          <w:bCs/>
        </w:rPr>
        <w:t>FPT IS</w:t>
      </w:r>
    </w:p>
    <w:p w14:paraId="52D246EA" w14:textId="3A49FD9D" w:rsidR="00A82BBA" w:rsidRPr="00E80129" w:rsidRDefault="00A82BBA" w:rsidP="00F64352">
      <w:pPr>
        <w:spacing w:before="240" w:after="0" w:line="300" w:lineRule="exact"/>
        <w:ind w:firstLine="720"/>
        <w:jc w:val="both"/>
        <w:outlineLvl w:val="0"/>
        <w:rPr>
          <w:rFonts w:cs="Arial"/>
          <w:lang w:val="vi-VN"/>
        </w:rPr>
      </w:pPr>
      <w:r w:rsidRPr="00E80129">
        <w:rPr>
          <w:rFonts w:cs="Arial"/>
        </w:rPr>
        <w:t>Ngày 22/03, Tập đoàn giống cây trồng Việt Nam (VINASEED) và Công ty Hệ thố</w:t>
      </w:r>
      <w:r w:rsidR="00E80129">
        <w:rPr>
          <w:rFonts w:cs="Arial"/>
        </w:rPr>
        <w:t>ng Thông tin FPT (FPT IS)</w:t>
      </w:r>
      <w:r w:rsidRPr="00E80129">
        <w:rPr>
          <w:rFonts w:cs="Arial"/>
        </w:rPr>
        <w:t xml:space="preserve"> chính thức khởi động Dự án triển khai </w:t>
      </w:r>
      <w:r w:rsidR="00FA02FC" w:rsidRPr="00E80129">
        <w:rPr>
          <w:rFonts w:cs="Arial"/>
        </w:rPr>
        <w:t xml:space="preserve">bộ </w:t>
      </w:r>
      <w:r w:rsidRPr="00E80129">
        <w:rPr>
          <w:rFonts w:cs="Arial"/>
        </w:rPr>
        <w:t xml:space="preserve">giải pháp </w:t>
      </w:r>
      <w:r w:rsidR="007000DA" w:rsidRPr="00E80129">
        <w:rPr>
          <w:rFonts w:cs="Arial"/>
        </w:rPr>
        <w:t xml:space="preserve">chuyển đổi số </w:t>
      </w:r>
      <w:r w:rsidRPr="00E80129">
        <w:rPr>
          <w:rFonts w:cs="Arial"/>
        </w:rPr>
        <w:t>doanh nghiệp</w:t>
      </w:r>
      <w:r w:rsidR="007000DA" w:rsidRPr="00E80129">
        <w:rPr>
          <w:rFonts w:cs="Arial"/>
        </w:rPr>
        <w:t xml:space="preserve"> (SPRO, CRM, DMS)</w:t>
      </w:r>
      <w:r w:rsidRPr="00E80129">
        <w:rPr>
          <w:rFonts w:cs="Arial"/>
        </w:rPr>
        <w:t xml:space="preserve">. Dự án là một trong những </w:t>
      </w:r>
      <w:r w:rsidR="007000DA" w:rsidRPr="00E80129">
        <w:rPr>
          <w:rFonts w:cs="Arial"/>
        </w:rPr>
        <w:t xml:space="preserve">mảnh ghép </w:t>
      </w:r>
      <w:r w:rsidRPr="00E80129">
        <w:rPr>
          <w:rFonts w:cs="Arial"/>
        </w:rPr>
        <w:t>quan trọng trong lộ trình chuyển đổi số quản trị doanh nghiệp của VINASEED</w:t>
      </w:r>
      <w:r w:rsidR="00A52E34" w:rsidRPr="00E80129">
        <w:rPr>
          <w:rFonts w:cs="Arial"/>
        </w:rPr>
        <w:t xml:space="preserve">, </w:t>
      </w:r>
      <w:r w:rsidRPr="00E80129">
        <w:rPr>
          <w:rFonts w:cs="Arial"/>
          <w:lang w:val="vi-VN"/>
        </w:rPr>
        <w:t>tạo “đòn bẩy” giúp V</w:t>
      </w:r>
      <w:r w:rsidR="00A52E34" w:rsidRPr="00E80129">
        <w:rPr>
          <w:rFonts w:cs="Arial"/>
        </w:rPr>
        <w:t>INASEED</w:t>
      </w:r>
      <w:r w:rsidRPr="00E80129">
        <w:rPr>
          <w:rFonts w:cs="Arial"/>
          <w:lang w:val="vi-VN"/>
        </w:rPr>
        <w:t xml:space="preserve"> </w:t>
      </w:r>
      <w:r w:rsidR="00A52E34" w:rsidRPr="00E80129">
        <w:rPr>
          <w:rFonts w:cs="Arial"/>
        </w:rPr>
        <w:t xml:space="preserve">nâng cao năng lực cạnh tranh, </w:t>
      </w:r>
      <w:r w:rsidRPr="00E80129">
        <w:rPr>
          <w:rFonts w:cs="Arial"/>
          <w:lang w:val="vi-VN"/>
        </w:rPr>
        <w:t xml:space="preserve">phát triển </w:t>
      </w:r>
      <w:r w:rsidR="00A52E34" w:rsidRPr="00E80129">
        <w:rPr>
          <w:rFonts w:cs="Arial"/>
        </w:rPr>
        <w:t>ngày càng lớn mạnh</w:t>
      </w:r>
      <w:r w:rsidRPr="00E80129">
        <w:rPr>
          <w:rFonts w:cs="Arial"/>
          <w:lang w:val="vi-VN"/>
        </w:rPr>
        <w:t>.</w:t>
      </w:r>
    </w:p>
    <w:p w14:paraId="488E2F07" w14:textId="0225A285" w:rsidR="00A52E34" w:rsidRPr="00E80129" w:rsidRDefault="00A52E34" w:rsidP="00F64352">
      <w:pPr>
        <w:spacing w:before="240" w:after="0" w:line="300" w:lineRule="exact"/>
        <w:ind w:firstLine="720"/>
        <w:jc w:val="both"/>
        <w:outlineLvl w:val="0"/>
        <w:rPr>
          <w:rFonts w:cs="Arial"/>
        </w:rPr>
      </w:pPr>
      <w:r w:rsidRPr="00E80129">
        <w:rPr>
          <w:rFonts w:cs="Arial"/>
        </w:rPr>
        <w:t xml:space="preserve">Trong lộ trình chuyển đổi số giai đoạn 2022 - 2023, </w:t>
      </w:r>
      <w:r w:rsidR="00E80129">
        <w:rPr>
          <w:rFonts w:eastAsia="Times New Roman" w:cs="Arial"/>
        </w:rPr>
        <w:t>VINASEED</w:t>
      </w:r>
      <w:r w:rsidRPr="00E80129">
        <w:rPr>
          <w:rFonts w:eastAsia="Times New Roman" w:cs="Arial"/>
        </w:rPr>
        <w:t xml:space="preserve"> thực hiện</w:t>
      </w:r>
      <w:r w:rsidRPr="00E80129">
        <w:rPr>
          <w:rFonts w:cs="Arial"/>
        </w:rPr>
        <w:t xml:space="preserve"> đổi mới mô hình quản trị theo hướng ứng dụng CNTT, mục đích đổi mới toàn diện các mặt hoạt động từ mô hình kinh doanh, mô hình quản trị tăng cường sự phối hợp</w:t>
      </w:r>
      <w:r w:rsidR="00197DCB">
        <w:rPr>
          <w:rFonts w:cs="Arial"/>
        </w:rPr>
        <w:t>, giảm đầu mối</w:t>
      </w:r>
      <w:r w:rsidRPr="00E80129">
        <w:rPr>
          <w:rFonts w:cs="Arial"/>
        </w:rPr>
        <w:t xml:space="preserve"> trong tổ chức, tối ưu nhân lực, </w:t>
      </w:r>
      <w:r w:rsidR="00197DCB" w:rsidRPr="00E80129">
        <w:rPr>
          <w:rFonts w:cs="Arial"/>
        </w:rPr>
        <w:t xml:space="preserve">cải tiến hiệu suất làm việc, </w:t>
      </w:r>
      <w:r w:rsidRPr="00E80129">
        <w:rPr>
          <w:rFonts w:cs="Arial"/>
        </w:rPr>
        <w:t xml:space="preserve">giảm chi phí vận hành từ đó nâng cao năng lực cạnh tranh và hình thành nên văn hóa làm việc mới trong Doanh nghiệp. </w:t>
      </w:r>
    </w:p>
    <w:p w14:paraId="11AEFD0E" w14:textId="1307CC5D" w:rsidR="00A52E34" w:rsidRPr="0084317B" w:rsidRDefault="00A52E34" w:rsidP="00F64352">
      <w:pPr>
        <w:spacing w:before="240" w:after="0" w:line="300" w:lineRule="exact"/>
        <w:ind w:firstLine="720"/>
        <w:jc w:val="both"/>
        <w:outlineLvl w:val="0"/>
        <w:rPr>
          <w:rFonts w:cs="Arial"/>
          <w:spacing w:val="-2"/>
        </w:rPr>
      </w:pPr>
      <w:r w:rsidRPr="0084317B">
        <w:rPr>
          <w:rFonts w:cs="Arial"/>
          <w:spacing w:val="-2"/>
        </w:rPr>
        <w:t xml:space="preserve">VINASEED </w:t>
      </w:r>
      <w:r w:rsidR="00982B97" w:rsidRPr="0084317B">
        <w:rPr>
          <w:rFonts w:cs="Arial"/>
          <w:spacing w:val="-2"/>
        </w:rPr>
        <w:t xml:space="preserve">hiện </w:t>
      </w:r>
      <w:r w:rsidRPr="0084317B">
        <w:rPr>
          <w:rFonts w:cs="Arial"/>
          <w:spacing w:val="-2"/>
        </w:rPr>
        <w:t>đã từng bước triển khai thực hiện chuyển đổi số doanh nghiệp trong đó hệ thống lõi là quản trị tài chính thông qua việc nâng cấp phần mềm quản trị tài chính với 03 phân hệ: phân hệ tài chính kế toán, phân hệ bán hàng</w:t>
      </w:r>
      <w:r w:rsidR="0084317B" w:rsidRPr="0084317B">
        <w:rPr>
          <w:rFonts w:cs="Arial"/>
          <w:spacing w:val="-2"/>
        </w:rPr>
        <w:t xml:space="preserve">, </w:t>
      </w:r>
      <w:r w:rsidRPr="0084317B">
        <w:rPr>
          <w:rFonts w:cs="Arial"/>
          <w:spacing w:val="-2"/>
        </w:rPr>
        <w:t>quản lý hàng tồn kho</w:t>
      </w:r>
      <w:r w:rsidR="00E80129" w:rsidRPr="0084317B">
        <w:rPr>
          <w:rFonts w:cs="Arial"/>
          <w:spacing w:val="-2"/>
        </w:rPr>
        <w:t xml:space="preserve"> và hệ thống cập nhật phân tích, báo cáo tổng hợp Dashboard giúp cập nhật kịp thời toàn bộ thông tin của Doanh nghiệp</w:t>
      </w:r>
      <w:r w:rsidRPr="0084317B">
        <w:rPr>
          <w:rFonts w:cs="Arial"/>
          <w:spacing w:val="-2"/>
        </w:rPr>
        <w:t xml:space="preserve"> (</w:t>
      </w:r>
      <w:r w:rsidR="0084317B" w:rsidRPr="0084317B">
        <w:rPr>
          <w:rFonts w:cs="Arial"/>
          <w:spacing w:val="-2"/>
        </w:rPr>
        <w:t xml:space="preserve">đã </w:t>
      </w:r>
      <w:r w:rsidR="00E80129" w:rsidRPr="0084317B">
        <w:rPr>
          <w:rFonts w:cs="Arial"/>
          <w:spacing w:val="-2"/>
        </w:rPr>
        <w:t>hoàn thành</w:t>
      </w:r>
      <w:r w:rsidR="00795DFE">
        <w:rPr>
          <w:rFonts w:cs="Arial"/>
          <w:spacing w:val="-2"/>
        </w:rPr>
        <w:t xml:space="preserve"> nâng cấp </w:t>
      </w:r>
      <w:r w:rsidR="00E80129" w:rsidRPr="0084317B">
        <w:rPr>
          <w:rFonts w:cs="Arial"/>
          <w:spacing w:val="-2"/>
        </w:rPr>
        <w:t xml:space="preserve">và đi vào vận hành </w:t>
      </w:r>
      <w:r w:rsidRPr="0084317B">
        <w:rPr>
          <w:rFonts w:cs="Arial"/>
          <w:spacing w:val="-2"/>
        </w:rPr>
        <w:t xml:space="preserve">trong tháng 3/2022). Triển khai số hóa </w:t>
      </w:r>
      <w:r w:rsidR="00382114" w:rsidRPr="0084317B">
        <w:rPr>
          <w:rFonts w:cs="Arial"/>
          <w:spacing w:val="-2"/>
        </w:rPr>
        <w:t xml:space="preserve"> công tác t</w:t>
      </w:r>
      <w:r w:rsidRPr="0084317B">
        <w:rPr>
          <w:rFonts w:cs="Arial"/>
          <w:spacing w:val="-2"/>
        </w:rPr>
        <w:t>ruyền thông của INFOMO</w:t>
      </w:r>
      <w:r w:rsidR="00E80129" w:rsidRPr="0084317B">
        <w:rPr>
          <w:rFonts w:cs="Arial"/>
          <w:spacing w:val="-2"/>
        </w:rPr>
        <w:t xml:space="preserve"> </w:t>
      </w:r>
      <w:r w:rsidR="00382114" w:rsidRPr="0084317B">
        <w:rPr>
          <w:rFonts w:cs="Arial"/>
          <w:spacing w:val="-2"/>
        </w:rPr>
        <w:t>lấy khách hàng làm trung tâm,</w:t>
      </w:r>
      <w:r w:rsidR="00E80129" w:rsidRPr="0084317B">
        <w:rPr>
          <w:rFonts w:cs="Arial"/>
          <w:spacing w:val="-2"/>
        </w:rPr>
        <w:t xml:space="preserve"> </w:t>
      </w:r>
      <w:r w:rsidR="00382114" w:rsidRPr="0084317B">
        <w:rPr>
          <w:rFonts w:cs="Arial"/>
          <w:spacing w:val="-2"/>
        </w:rPr>
        <w:t>tăng cường sự trải nghiệm của khách hàng hướng đến người trực tiếp sử dụng sản phẩm,</w:t>
      </w:r>
      <w:r w:rsidR="00E80129" w:rsidRPr="0084317B">
        <w:rPr>
          <w:rFonts w:cs="Arial"/>
          <w:spacing w:val="-2"/>
        </w:rPr>
        <w:t xml:space="preserve"> </w:t>
      </w:r>
      <w:r w:rsidR="00382114" w:rsidRPr="0084317B">
        <w:rPr>
          <w:rFonts w:cs="Arial"/>
          <w:spacing w:val="-2"/>
        </w:rPr>
        <w:t>mở rộng liên kết</w:t>
      </w:r>
      <w:r w:rsidR="00795DFE">
        <w:rPr>
          <w:rFonts w:cs="Arial"/>
          <w:spacing w:val="-2"/>
        </w:rPr>
        <w:t>,</w:t>
      </w:r>
      <w:r w:rsidR="00382114" w:rsidRPr="0084317B">
        <w:rPr>
          <w:rFonts w:cs="Arial"/>
          <w:spacing w:val="-2"/>
        </w:rPr>
        <w:t xml:space="preserve"> khai </w:t>
      </w:r>
      <w:r w:rsidR="00E80129" w:rsidRPr="0084317B">
        <w:rPr>
          <w:rFonts w:cs="Arial"/>
          <w:spacing w:val="-2"/>
        </w:rPr>
        <w:t>thác</w:t>
      </w:r>
      <w:r w:rsidR="00382114" w:rsidRPr="0084317B">
        <w:rPr>
          <w:rFonts w:cs="Arial"/>
          <w:spacing w:val="-2"/>
        </w:rPr>
        <w:t xml:space="preserve"> tệ</w:t>
      </w:r>
      <w:r w:rsidR="00E80129" w:rsidRPr="0084317B">
        <w:rPr>
          <w:rFonts w:cs="Arial"/>
          <w:spacing w:val="-2"/>
        </w:rPr>
        <w:t>p khách hàng</w:t>
      </w:r>
      <w:r w:rsidRPr="0084317B">
        <w:rPr>
          <w:rFonts w:cs="Arial"/>
          <w:spacing w:val="-2"/>
        </w:rPr>
        <w:t>, thay đổi cách tiếp cận và phục vụ</w:t>
      </w:r>
      <w:r w:rsidR="00197DCB">
        <w:rPr>
          <w:rFonts w:cs="Arial"/>
          <w:spacing w:val="-2"/>
        </w:rPr>
        <w:t xml:space="preserve"> khách hàng</w:t>
      </w:r>
      <w:r w:rsidRPr="0084317B">
        <w:rPr>
          <w:rFonts w:cs="Arial"/>
          <w:spacing w:val="-2"/>
        </w:rPr>
        <w:t xml:space="preserve">, thúc đẩy nhu cầu tiêu thụ sản phẩm. </w:t>
      </w:r>
    </w:p>
    <w:p w14:paraId="012ECFF1" w14:textId="7EDD93B8" w:rsidR="00A52E34" w:rsidRDefault="00A52E34" w:rsidP="00F64352">
      <w:pPr>
        <w:spacing w:before="240" w:after="0" w:line="300" w:lineRule="exact"/>
        <w:ind w:firstLine="720"/>
        <w:jc w:val="both"/>
        <w:outlineLvl w:val="0"/>
        <w:rPr>
          <w:rFonts w:cs="Arial"/>
        </w:rPr>
      </w:pPr>
      <w:r w:rsidRPr="00E80129">
        <w:rPr>
          <w:rFonts w:cs="Arial"/>
        </w:rPr>
        <w:t xml:space="preserve">Tiếp theo, để hoàn thiện mảnh ghép quan trọng trong lộ trình chuyển đổi số, VINASEED hợp tác với FPT IS triển khai Dự án chuyển đổi số đồng bộ với 03 bộ giải pháp do FPT IS cung cấp: Giải pháp số hóa quy trình và giao việc tự động SPRO, Giải pháp quản lý quan hệ khách hàng CRM và giải pháp quản lý kênh phân phối DMS. </w:t>
      </w:r>
      <w:r w:rsidRPr="00E80129">
        <w:rPr>
          <w:rFonts w:eastAsia="Times New Roman" w:cs="Arial"/>
          <w:lang w:val="vi-VN"/>
        </w:rPr>
        <w:t>Dự án triển khai</w:t>
      </w:r>
      <w:r w:rsidRPr="00E80129">
        <w:rPr>
          <w:rFonts w:cs="Arial"/>
        </w:rPr>
        <w:t xml:space="preserve"> trong vòng 08 tháng tại Tập đoàn VINASEED và 05 công ty thành viên là Công ty cổ phần Giống cây trồng miền Nam và Công ty cổ phần Giống cây trồng trung ương Quảng Nam, Công ty TNHH Lúa Gạo Việt Nam, Công ty CP Giống cây trồng Hà Tây và công ty CP Đầu tư và Phát triển Nông nghiệp Công nghệ cao Hà Nam.</w:t>
      </w:r>
      <w:r w:rsidRPr="00E80129">
        <w:rPr>
          <w:rFonts w:cs="Arial"/>
          <w:lang w:val="vi-VN"/>
        </w:rPr>
        <w:t xml:space="preserve"> </w:t>
      </w:r>
      <w:r w:rsidR="00382114" w:rsidRPr="00E80129">
        <w:rPr>
          <w:rFonts w:cs="Arial"/>
        </w:rPr>
        <w:t>Trên cơ sở ứng dụng số</w:t>
      </w:r>
      <w:r w:rsidR="0053509C" w:rsidRPr="00E80129">
        <w:rPr>
          <w:rFonts w:cs="Arial"/>
        </w:rPr>
        <w:t xml:space="preserve"> hóa </w:t>
      </w:r>
      <w:r w:rsidR="00382114" w:rsidRPr="00E80129">
        <w:rPr>
          <w:rFonts w:cs="Arial"/>
        </w:rPr>
        <w:t>trong công tác quản trị,</w:t>
      </w:r>
      <w:r w:rsidR="00E80129" w:rsidRPr="00E80129">
        <w:rPr>
          <w:rFonts w:cs="Arial"/>
        </w:rPr>
        <w:t xml:space="preserve"> </w:t>
      </w:r>
      <w:r w:rsidR="00382114" w:rsidRPr="00E80129">
        <w:rPr>
          <w:rFonts w:cs="Arial"/>
        </w:rPr>
        <w:t xml:space="preserve">tạo </w:t>
      </w:r>
      <w:r w:rsidR="0084317B">
        <w:rPr>
          <w:rFonts w:cs="Arial"/>
        </w:rPr>
        <w:t xml:space="preserve">dựng </w:t>
      </w:r>
      <w:r w:rsidR="00382114" w:rsidRPr="00E80129">
        <w:rPr>
          <w:rFonts w:cs="Arial"/>
        </w:rPr>
        <w:t>môi trường học tập,</w:t>
      </w:r>
      <w:r w:rsidR="00E80129" w:rsidRPr="00E80129">
        <w:rPr>
          <w:rFonts w:cs="Arial"/>
        </w:rPr>
        <w:t xml:space="preserve"> </w:t>
      </w:r>
      <w:r w:rsidR="00382114" w:rsidRPr="00E80129">
        <w:rPr>
          <w:rFonts w:cs="Arial"/>
        </w:rPr>
        <w:t>minh bạch và liên tục thay đổi cho phù hợp và quản trị chuyên nghiệp sẽ tạo động lự</w:t>
      </w:r>
      <w:r w:rsidR="00E80129" w:rsidRPr="00E80129">
        <w:rPr>
          <w:rFonts w:cs="Arial"/>
        </w:rPr>
        <w:t>c cho sự phát triển</w:t>
      </w:r>
      <w:r w:rsidR="00382114" w:rsidRPr="00E80129">
        <w:rPr>
          <w:rFonts w:cs="Arial"/>
        </w:rPr>
        <w:t xml:space="preserve"> của công ty.</w:t>
      </w:r>
      <w:r w:rsidR="00E80129" w:rsidRPr="00E80129">
        <w:rPr>
          <w:rFonts w:cs="Arial"/>
        </w:rPr>
        <w:t xml:space="preserve"> </w:t>
      </w:r>
      <w:r w:rsidR="0053509C" w:rsidRPr="00E80129">
        <w:rPr>
          <w:rFonts w:cs="Arial"/>
        </w:rPr>
        <w:t>Đây là bước rất quan trọng tạo tiền đề cho chuyển đổi số một cách đồng bộ vào năm 2024.</w:t>
      </w:r>
    </w:p>
    <w:p w14:paraId="7CC819CE" w14:textId="5AE4CA0F" w:rsidR="00445EE6" w:rsidRDefault="00445EE6" w:rsidP="00F64352">
      <w:pPr>
        <w:spacing w:before="240" w:after="0" w:line="300" w:lineRule="exact"/>
        <w:ind w:firstLine="720"/>
        <w:jc w:val="both"/>
        <w:outlineLvl w:val="0"/>
        <w:rPr>
          <w:rFonts w:cs="Arial"/>
          <w:iCs/>
        </w:rPr>
      </w:pPr>
      <w:r w:rsidRPr="00E80129">
        <w:rPr>
          <w:rFonts w:eastAsia="Times New Roman" w:cs="Arial"/>
        </w:rPr>
        <w:t xml:space="preserve">Để thực hiện Dự án thành công, </w:t>
      </w:r>
      <w:r>
        <w:rPr>
          <w:rFonts w:eastAsia="Times New Roman" w:cs="Arial"/>
        </w:rPr>
        <w:t>VINASEED</w:t>
      </w:r>
      <w:r w:rsidRPr="00E80129">
        <w:rPr>
          <w:rFonts w:eastAsia="Times New Roman" w:cs="Arial"/>
        </w:rPr>
        <w:t xml:space="preserve"> coi yếu tố con người là trung tâm, do đó đầu tư vào nguồn lực nhân sự có kỹ năng và quyết tâm thay đổi thói quen, xây dựng môi trường văn hóa mới,</w:t>
      </w:r>
      <w:r>
        <w:rPr>
          <w:rFonts w:eastAsia="Times New Roman" w:cs="Arial"/>
        </w:rPr>
        <w:t xml:space="preserve"> </w:t>
      </w:r>
      <w:r w:rsidRPr="00E80129">
        <w:rPr>
          <w:rFonts w:eastAsia="Times New Roman" w:cs="Arial"/>
        </w:rPr>
        <w:t>môi trường học tập, minh bạch</w:t>
      </w:r>
      <w:r>
        <w:rPr>
          <w:rFonts w:eastAsia="Times New Roman" w:cs="Arial"/>
        </w:rPr>
        <w:t xml:space="preserve"> - </w:t>
      </w:r>
      <w:r w:rsidRPr="00E80129">
        <w:rPr>
          <w:rFonts w:eastAsia="Times New Roman" w:cs="Arial"/>
        </w:rPr>
        <w:t xml:space="preserve">hợp tác và liên tục đổi mới là điều cốt lõi làm nên sự thành công của Dự án. Đến nay, VINASEED đã có sự chuẩn bị sẵn sàng, cùng với FPT </w:t>
      </w:r>
      <w:r>
        <w:rPr>
          <w:rFonts w:eastAsia="Times New Roman" w:cs="Arial"/>
        </w:rPr>
        <w:t xml:space="preserve">IS </w:t>
      </w:r>
      <w:r w:rsidRPr="00E80129">
        <w:rPr>
          <w:rFonts w:eastAsia="Times New Roman" w:cs="Arial"/>
        </w:rPr>
        <w:t xml:space="preserve">chúng tôi tin tưởng Dự án sẽ thành công </w:t>
      </w:r>
      <w:r w:rsidRPr="00E80129">
        <w:rPr>
          <w:rFonts w:cs="Arial"/>
          <w:iCs/>
          <w:lang w:val="vi-VN"/>
        </w:rPr>
        <w:t>đưa</w:t>
      </w:r>
      <w:r w:rsidRPr="00E80129">
        <w:rPr>
          <w:rFonts w:cs="Arial"/>
          <w:iCs/>
        </w:rPr>
        <w:t xml:space="preserve"> VINASEED</w:t>
      </w:r>
      <w:r w:rsidRPr="00E80129">
        <w:rPr>
          <w:rFonts w:cs="Arial"/>
          <w:iCs/>
          <w:lang w:val="vi-VN"/>
        </w:rPr>
        <w:t xml:space="preserve"> trở thành </w:t>
      </w:r>
      <w:r w:rsidRPr="00E80129">
        <w:rPr>
          <w:rFonts w:cs="Arial"/>
          <w:iCs/>
        </w:rPr>
        <w:t>đơn vị đầu tiên trong ngành giống cây trồng Việt Nam ứng dụng công nghệ, số hóa quản trị, điều hành doanh nghiệp toàn diện.</w:t>
      </w:r>
    </w:p>
    <w:p w14:paraId="16287599" w14:textId="77777777" w:rsidR="00445EE6" w:rsidRPr="00E80129" w:rsidRDefault="00445EE6" w:rsidP="00445EE6">
      <w:pPr>
        <w:spacing w:before="120" w:after="0" w:line="280" w:lineRule="exact"/>
        <w:ind w:firstLine="720"/>
        <w:jc w:val="both"/>
        <w:outlineLvl w:val="0"/>
        <w:rPr>
          <w:rFonts w:eastAsia="Times New Roman" w:cs="Arial"/>
        </w:rPr>
      </w:pPr>
    </w:p>
    <w:p w14:paraId="5946B91C" w14:textId="09384D4E" w:rsidR="000E14E6" w:rsidRDefault="000E14E6" w:rsidP="000E14E6">
      <w:pPr>
        <w:spacing w:before="120" w:after="0" w:line="280" w:lineRule="exact"/>
        <w:jc w:val="both"/>
        <w:outlineLvl w:val="0"/>
        <w:rPr>
          <w:rFonts w:cs="Arial"/>
        </w:rPr>
      </w:pPr>
    </w:p>
    <w:p w14:paraId="4FFA4C8D" w14:textId="5D49C933" w:rsidR="000E14E6" w:rsidRDefault="000E14E6" w:rsidP="000E14E6">
      <w:pPr>
        <w:spacing w:before="120" w:after="0" w:line="280" w:lineRule="exact"/>
        <w:jc w:val="both"/>
        <w:outlineLvl w:val="0"/>
        <w:rPr>
          <w:rFonts w:cs="Arial"/>
        </w:rPr>
      </w:pPr>
      <w:r w:rsidRPr="000E14E6">
        <w:rPr>
          <w:rFonts w:cs="Arial"/>
          <w:noProof/>
        </w:rPr>
        <w:lastRenderedPageBreak/>
        <w:drawing>
          <wp:anchor distT="0" distB="0" distL="114300" distR="114300" simplePos="0" relativeHeight="251652096" behindDoc="0" locked="0" layoutInCell="1" allowOverlap="1" wp14:anchorId="194D140D" wp14:editId="024CA5C6">
            <wp:simplePos x="0" y="0"/>
            <wp:positionH relativeFrom="column">
              <wp:posOffset>-29845</wp:posOffset>
            </wp:positionH>
            <wp:positionV relativeFrom="paragraph">
              <wp:posOffset>163195</wp:posOffset>
            </wp:positionV>
            <wp:extent cx="5775960" cy="3851409"/>
            <wp:effectExtent l="0" t="0" r="0" b="0"/>
            <wp:wrapNone/>
            <wp:docPr id="1" name="Picture 1" descr="D:\ANH CONG TY\ANH CONG TY\KICK OFF VNS-FPT\ANH GUI - A DUNG\DSCF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CONG TY\ANH CONG TY\KICK OFF VNS-FPT\ANH GUI - A DUNG\DSCF1064.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5775960" cy="385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D39E9" w14:textId="3C7B3269" w:rsidR="000E14E6" w:rsidRDefault="000E14E6" w:rsidP="000E14E6">
      <w:pPr>
        <w:spacing w:before="120" w:after="0" w:line="280" w:lineRule="exact"/>
        <w:jc w:val="both"/>
        <w:outlineLvl w:val="0"/>
        <w:rPr>
          <w:rFonts w:cs="Arial"/>
        </w:rPr>
      </w:pPr>
    </w:p>
    <w:p w14:paraId="0ABB3571" w14:textId="4AFDEB05" w:rsidR="000E14E6" w:rsidRDefault="000E14E6" w:rsidP="000E14E6">
      <w:pPr>
        <w:spacing w:before="120" w:after="0" w:line="280" w:lineRule="exact"/>
        <w:jc w:val="both"/>
        <w:outlineLvl w:val="0"/>
        <w:rPr>
          <w:rFonts w:cs="Arial"/>
        </w:rPr>
      </w:pPr>
    </w:p>
    <w:p w14:paraId="0A2DF6C9" w14:textId="206139F0" w:rsidR="000E14E6" w:rsidRDefault="000E14E6" w:rsidP="000E14E6">
      <w:pPr>
        <w:spacing w:before="120" w:after="0" w:line="280" w:lineRule="exact"/>
        <w:jc w:val="both"/>
        <w:outlineLvl w:val="0"/>
        <w:rPr>
          <w:rFonts w:cs="Arial"/>
        </w:rPr>
      </w:pPr>
    </w:p>
    <w:p w14:paraId="4CF87983" w14:textId="735A81CF" w:rsidR="000E14E6" w:rsidRDefault="000E14E6" w:rsidP="000E14E6">
      <w:pPr>
        <w:spacing w:before="120" w:after="0" w:line="280" w:lineRule="exact"/>
        <w:jc w:val="both"/>
        <w:outlineLvl w:val="0"/>
        <w:rPr>
          <w:rFonts w:cs="Arial"/>
        </w:rPr>
      </w:pPr>
    </w:p>
    <w:p w14:paraId="7232DFA0" w14:textId="24BA0007" w:rsidR="000E14E6" w:rsidRDefault="000E14E6" w:rsidP="000E14E6">
      <w:pPr>
        <w:spacing w:before="120" w:after="0" w:line="280" w:lineRule="exact"/>
        <w:jc w:val="both"/>
        <w:outlineLvl w:val="0"/>
        <w:rPr>
          <w:rFonts w:cs="Arial"/>
        </w:rPr>
      </w:pPr>
    </w:p>
    <w:p w14:paraId="0E9FCC9C" w14:textId="23793BC3" w:rsidR="000E14E6" w:rsidRDefault="000E14E6" w:rsidP="000E14E6">
      <w:pPr>
        <w:spacing w:before="120" w:after="0" w:line="280" w:lineRule="exact"/>
        <w:jc w:val="both"/>
        <w:outlineLvl w:val="0"/>
        <w:rPr>
          <w:rFonts w:cs="Arial"/>
        </w:rPr>
      </w:pPr>
    </w:p>
    <w:p w14:paraId="7CF67F6D" w14:textId="178385C4" w:rsidR="000E14E6" w:rsidRDefault="000E14E6" w:rsidP="000E14E6">
      <w:pPr>
        <w:spacing w:before="120" w:after="0" w:line="280" w:lineRule="exact"/>
        <w:jc w:val="both"/>
        <w:outlineLvl w:val="0"/>
        <w:rPr>
          <w:rFonts w:cs="Arial"/>
        </w:rPr>
      </w:pPr>
    </w:p>
    <w:p w14:paraId="2BAF6BC6" w14:textId="03C64DEB" w:rsidR="000E14E6" w:rsidRDefault="000E14E6" w:rsidP="000E14E6">
      <w:pPr>
        <w:spacing w:before="120" w:after="0" w:line="280" w:lineRule="exact"/>
        <w:jc w:val="both"/>
        <w:outlineLvl w:val="0"/>
        <w:rPr>
          <w:rFonts w:cs="Arial"/>
        </w:rPr>
      </w:pPr>
    </w:p>
    <w:p w14:paraId="69A7F2AE" w14:textId="6B15F3E5" w:rsidR="000E14E6" w:rsidRDefault="000E14E6" w:rsidP="000E14E6">
      <w:pPr>
        <w:spacing w:before="120" w:after="0" w:line="280" w:lineRule="exact"/>
        <w:jc w:val="both"/>
        <w:outlineLvl w:val="0"/>
        <w:rPr>
          <w:rFonts w:cs="Arial"/>
        </w:rPr>
      </w:pPr>
    </w:p>
    <w:p w14:paraId="443A8D9B" w14:textId="15573F10" w:rsidR="000E14E6" w:rsidRDefault="000E14E6" w:rsidP="000E14E6">
      <w:pPr>
        <w:spacing w:before="120" w:after="0" w:line="280" w:lineRule="exact"/>
        <w:jc w:val="both"/>
        <w:outlineLvl w:val="0"/>
        <w:rPr>
          <w:rFonts w:cs="Arial"/>
        </w:rPr>
      </w:pPr>
    </w:p>
    <w:p w14:paraId="4F1B14CA" w14:textId="5CF96A43" w:rsidR="000E14E6" w:rsidRDefault="000E14E6" w:rsidP="000E14E6">
      <w:pPr>
        <w:spacing w:before="120" w:after="0" w:line="280" w:lineRule="exact"/>
        <w:jc w:val="both"/>
        <w:outlineLvl w:val="0"/>
        <w:rPr>
          <w:rFonts w:cs="Arial"/>
        </w:rPr>
      </w:pPr>
    </w:p>
    <w:p w14:paraId="676E8738" w14:textId="0C4EB955" w:rsidR="000E14E6" w:rsidRDefault="000E14E6" w:rsidP="000E14E6">
      <w:pPr>
        <w:spacing w:before="120" w:after="0" w:line="280" w:lineRule="exact"/>
        <w:jc w:val="both"/>
        <w:outlineLvl w:val="0"/>
        <w:rPr>
          <w:rFonts w:cs="Arial"/>
        </w:rPr>
      </w:pPr>
    </w:p>
    <w:p w14:paraId="269126C6" w14:textId="691FFD02" w:rsidR="000E14E6" w:rsidRDefault="000E14E6" w:rsidP="000E14E6">
      <w:pPr>
        <w:spacing w:before="120" w:after="0" w:line="280" w:lineRule="exact"/>
        <w:jc w:val="both"/>
        <w:outlineLvl w:val="0"/>
        <w:rPr>
          <w:rFonts w:cs="Arial"/>
        </w:rPr>
      </w:pPr>
    </w:p>
    <w:p w14:paraId="7B10C68D" w14:textId="78B2B58D" w:rsidR="000E14E6" w:rsidRDefault="000E14E6" w:rsidP="00E80129">
      <w:pPr>
        <w:spacing w:before="120" w:after="0" w:line="280" w:lineRule="exact"/>
        <w:ind w:firstLine="720"/>
        <w:jc w:val="both"/>
        <w:outlineLvl w:val="0"/>
        <w:rPr>
          <w:rFonts w:cs="Arial"/>
        </w:rPr>
      </w:pPr>
    </w:p>
    <w:p w14:paraId="6E987463" w14:textId="7FC53A7D" w:rsidR="000E14E6" w:rsidRDefault="00445EE6" w:rsidP="00E80129">
      <w:pPr>
        <w:spacing w:before="120" w:after="0" w:line="280" w:lineRule="exact"/>
        <w:ind w:firstLine="720"/>
        <w:jc w:val="both"/>
        <w:outlineLvl w:val="0"/>
        <w:rPr>
          <w:rFonts w:cs="Arial"/>
        </w:rPr>
      </w:pPr>
      <w:r w:rsidRPr="000E14E6">
        <w:rPr>
          <w:rFonts w:cs="Arial"/>
          <w:noProof/>
        </w:rPr>
        <mc:AlternateContent>
          <mc:Choice Requires="wps">
            <w:drawing>
              <wp:anchor distT="45720" distB="45720" distL="114300" distR="114300" simplePos="0" relativeHeight="251660288" behindDoc="0" locked="0" layoutInCell="1" allowOverlap="1" wp14:anchorId="1443870F" wp14:editId="43DB68F9">
                <wp:simplePos x="0" y="0"/>
                <wp:positionH relativeFrom="column">
                  <wp:posOffset>-7620</wp:posOffset>
                </wp:positionH>
                <wp:positionV relativeFrom="paragraph">
                  <wp:posOffset>360680</wp:posOffset>
                </wp:positionV>
                <wp:extent cx="5768975" cy="243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243840"/>
                        </a:xfrm>
                        <a:prstGeom prst="rect">
                          <a:avLst/>
                        </a:prstGeom>
                        <a:noFill/>
                        <a:ln w="9525">
                          <a:noFill/>
                          <a:miter lim="800000"/>
                          <a:headEnd/>
                          <a:tailEnd/>
                        </a:ln>
                      </wps:spPr>
                      <wps:txbx>
                        <w:txbxContent>
                          <w:p w14:paraId="28628158" w14:textId="5CBC75DC" w:rsidR="000E14E6" w:rsidRDefault="000E14E6" w:rsidP="00F85C6C">
                            <w:pPr>
                              <w:jc w:val="center"/>
                            </w:pPr>
                            <w:r>
                              <w:t xml:space="preserve">Ảnh: </w:t>
                            </w:r>
                            <w:r w:rsidR="00F85C6C">
                              <w:t>VINASEED – FPT IS hợp tác triển khai Dự án giải pháp số hóa doanh nghiệp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3870F" id="_x0000_t202" coordsize="21600,21600" o:spt="202" path="m,l,21600r21600,l21600,xe">
                <v:stroke joinstyle="miter"/>
                <v:path gradientshapeok="t" o:connecttype="rect"/>
              </v:shapetype>
              <v:shape id="Text Box 2" o:spid="_x0000_s1026" type="#_x0000_t202" style="position:absolute;left:0;text-align:left;margin-left:-.6pt;margin-top:28.4pt;width:454.25pt;height:19.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" filled="f" stroked="f">
                <v:textbox>
                  <w:txbxContent>
                    <w:p w14:paraId="28628158" w14:textId="5CBC75DC" w:rsidR="000E14E6" w:rsidRDefault="000E14E6" w:rsidP="00F85C6C">
                      <w:pPr>
                        <w:jc w:val="center"/>
                      </w:pPr>
                      <w:r>
                        <w:t xml:space="preserve">Ảnh: </w:t>
                      </w:r>
                      <w:r w:rsidR="00F85C6C">
                        <w:t>VINASEED – FPT IS hợp tác triển khai Dự án giải pháp số hóa doanh nghiệp</w:t>
                      </w:r>
                    </w:p>
                  </w:txbxContent>
                </v:textbox>
                <w10:wrap type="square"/>
              </v:shape>
            </w:pict>
          </mc:Fallback>
        </mc:AlternateContent>
      </w:r>
    </w:p>
    <w:p w14:paraId="0522D72F" w14:textId="4C61C90B" w:rsidR="000E14E6" w:rsidRDefault="00445EE6" w:rsidP="00E80129">
      <w:pPr>
        <w:spacing w:before="120" w:after="0" w:line="280" w:lineRule="exact"/>
        <w:ind w:firstLine="720"/>
        <w:jc w:val="both"/>
        <w:outlineLvl w:val="0"/>
        <w:rPr>
          <w:rFonts w:cs="Arial"/>
        </w:rPr>
      </w:pPr>
      <w:r w:rsidRPr="00F85C6C">
        <w:rPr>
          <w:rFonts w:cs="Arial"/>
          <w:noProof/>
        </w:rPr>
        <w:drawing>
          <wp:anchor distT="0" distB="0" distL="114300" distR="114300" simplePos="0" relativeHeight="251661312" behindDoc="0" locked="0" layoutInCell="1" allowOverlap="1" wp14:anchorId="2F3E5F11" wp14:editId="470D9CA3">
            <wp:simplePos x="0" y="0"/>
            <wp:positionH relativeFrom="column">
              <wp:posOffset>-30480</wp:posOffset>
            </wp:positionH>
            <wp:positionV relativeFrom="paragraph">
              <wp:posOffset>541020</wp:posOffset>
            </wp:positionV>
            <wp:extent cx="5775960" cy="3828415"/>
            <wp:effectExtent l="0" t="0" r="0" b="635"/>
            <wp:wrapNone/>
            <wp:docPr id="4" name="Picture 4" descr="D:\ANH CONG TY\ANH CONG TY\KICK OFF VNS-FPT\ANH GUI - A DUNG\DSCF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CONG TY\ANH CONG TY\KICK OFF VNS-FPT\ANH GUI - A DUNG\DSCF09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5960" cy="382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7BD7F" w14:textId="6BFFA10C" w:rsidR="000E14E6" w:rsidRDefault="000E14E6" w:rsidP="000E14E6">
      <w:pPr>
        <w:spacing w:before="120" w:after="0" w:line="280" w:lineRule="exact"/>
        <w:jc w:val="both"/>
        <w:outlineLvl w:val="0"/>
        <w:rPr>
          <w:rFonts w:cs="Arial"/>
        </w:rPr>
      </w:pPr>
    </w:p>
    <w:p w14:paraId="4593232F" w14:textId="21034D2B" w:rsidR="000E14E6" w:rsidRDefault="000E14E6" w:rsidP="000E14E6">
      <w:pPr>
        <w:spacing w:before="120" w:after="0" w:line="280" w:lineRule="exact"/>
        <w:jc w:val="both"/>
        <w:outlineLvl w:val="0"/>
        <w:rPr>
          <w:rFonts w:cs="Arial"/>
        </w:rPr>
      </w:pPr>
    </w:p>
    <w:p w14:paraId="44236BBB" w14:textId="4DD7AB8D" w:rsidR="000E14E6" w:rsidRDefault="000E14E6" w:rsidP="000E14E6">
      <w:pPr>
        <w:spacing w:before="120" w:after="0" w:line="280" w:lineRule="exact"/>
        <w:jc w:val="both"/>
        <w:outlineLvl w:val="0"/>
        <w:rPr>
          <w:rFonts w:cs="Arial"/>
        </w:rPr>
      </w:pPr>
    </w:p>
    <w:p w14:paraId="05308080" w14:textId="60E936BD" w:rsidR="000E14E6" w:rsidRDefault="000E14E6" w:rsidP="000E14E6">
      <w:pPr>
        <w:spacing w:before="120" w:after="0" w:line="280" w:lineRule="exact"/>
        <w:jc w:val="both"/>
        <w:outlineLvl w:val="0"/>
        <w:rPr>
          <w:rFonts w:cs="Arial"/>
        </w:rPr>
      </w:pPr>
    </w:p>
    <w:p w14:paraId="151D2A56" w14:textId="35590A03" w:rsidR="000E14E6" w:rsidRDefault="000E14E6" w:rsidP="000E14E6">
      <w:pPr>
        <w:spacing w:before="120" w:after="0" w:line="280" w:lineRule="exact"/>
        <w:jc w:val="both"/>
        <w:outlineLvl w:val="0"/>
        <w:rPr>
          <w:rFonts w:cs="Arial"/>
        </w:rPr>
      </w:pPr>
    </w:p>
    <w:p w14:paraId="34184011" w14:textId="3FB6B885" w:rsidR="000E14E6" w:rsidRDefault="000E14E6" w:rsidP="000E14E6">
      <w:pPr>
        <w:spacing w:before="120" w:after="0" w:line="280" w:lineRule="exact"/>
        <w:jc w:val="both"/>
        <w:outlineLvl w:val="0"/>
        <w:rPr>
          <w:rFonts w:cs="Arial"/>
        </w:rPr>
      </w:pPr>
    </w:p>
    <w:p w14:paraId="435F23CD" w14:textId="7E024592" w:rsidR="000E14E6" w:rsidRDefault="000E14E6" w:rsidP="000E14E6">
      <w:pPr>
        <w:spacing w:before="120" w:after="0" w:line="280" w:lineRule="exact"/>
        <w:jc w:val="both"/>
        <w:outlineLvl w:val="0"/>
        <w:rPr>
          <w:rFonts w:eastAsia="Times New Roman" w:cs="Arial"/>
        </w:rPr>
      </w:pPr>
    </w:p>
    <w:p w14:paraId="4449B457" w14:textId="14E2EB6D" w:rsidR="000E14E6" w:rsidRDefault="000E14E6" w:rsidP="00E80129">
      <w:pPr>
        <w:spacing w:before="120" w:after="0" w:line="280" w:lineRule="exact"/>
        <w:ind w:firstLine="720"/>
        <w:jc w:val="both"/>
        <w:outlineLvl w:val="0"/>
        <w:rPr>
          <w:rFonts w:eastAsia="Times New Roman" w:cs="Arial"/>
        </w:rPr>
      </w:pPr>
    </w:p>
    <w:p w14:paraId="20B73E0B" w14:textId="11542A6A" w:rsidR="000E14E6" w:rsidRDefault="000E14E6" w:rsidP="00E80129">
      <w:pPr>
        <w:spacing w:before="120" w:after="0" w:line="280" w:lineRule="exact"/>
        <w:ind w:firstLine="720"/>
        <w:jc w:val="both"/>
        <w:outlineLvl w:val="0"/>
        <w:rPr>
          <w:rFonts w:eastAsia="Times New Roman" w:cs="Arial"/>
        </w:rPr>
      </w:pPr>
    </w:p>
    <w:p w14:paraId="4D224041" w14:textId="54737320" w:rsidR="000E14E6" w:rsidRDefault="000E14E6" w:rsidP="00E80129">
      <w:pPr>
        <w:spacing w:before="120" w:after="0" w:line="280" w:lineRule="exact"/>
        <w:ind w:firstLine="720"/>
        <w:jc w:val="both"/>
        <w:outlineLvl w:val="0"/>
        <w:rPr>
          <w:rFonts w:eastAsia="Times New Roman" w:cs="Arial"/>
        </w:rPr>
      </w:pPr>
    </w:p>
    <w:p w14:paraId="6834540A" w14:textId="1B0BF1C3" w:rsidR="000E14E6" w:rsidRDefault="000E14E6" w:rsidP="00E80129">
      <w:pPr>
        <w:spacing w:before="120" w:after="0" w:line="280" w:lineRule="exact"/>
        <w:ind w:firstLine="720"/>
        <w:jc w:val="both"/>
        <w:outlineLvl w:val="0"/>
        <w:rPr>
          <w:rFonts w:eastAsia="Times New Roman" w:cs="Arial"/>
        </w:rPr>
      </w:pPr>
    </w:p>
    <w:p w14:paraId="33F7EAD7" w14:textId="4EB21589" w:rsidR="000E14E6" w:rsidRDefault="000E14E6" w:rsidP="00E80129">
      <w:pPr>
        <w:spacing w:before="120" w:after="0" w:line="280" w:lineRule="exact"/>
        <w:ind w:firstLine="720"/>
        <w:jc w:val="both"/>
        <w:outlineLvl w:val="0"/>
        <w:rPr>
          <w:rFonts w:eastAsia="Times New Roman" w:cs="Arial"/>
        </w:rPr>
      </w:pPr>
    </w:p>
    <w:p w14:paraId="145FB508" w14:textId="668171BB" w:rsidR="000E14E6" w:rsidRDefault="000E14E6" w:rsidP="00E80129">
      <w:pPr>
        <w:spacing w:before="120" w:after="0" w:line="280" w:lineRule="exact"/>
        <w:ind w:firstLine="720"/>
        <w:jc w:val="both"/>
        <w:outlineLvl w:val="0"/>
        <w:rPr>
          <w:rFonts w:eastAsia="Times New Roman" w:cs="Arial"/>
        </w:rPr>
      </w:pPr>
    </w:p>
    <w:p w14:paraId="3C4FD5AE" w14:textId="77777777" w:rsidR="00445EE6" w:rsidRDefault="00445EE6" w:rsidP="00F254EE">
      <w:pPr>
        <w:spacing w:before="360" w:after="0" w:line="360" w:lineRule="auto"/>
        <w:jc w:val="right"/>
        <w:outlineLvl w:val="0"/>
        <w:rPr>
          <w:rFonts w:eastAsia="Times New Roman" w:cs="Arial"/>
          <w:iCs/>
        </w:rPr>
      </w:pPr>
    </w:p>
    <w:p w14:paraId="08B1657E" w14:textId="260581C3" w:rsidR="00F254EE" w:rsidRPr="00F254EE" w:rsidRDefault="00F254EE" w:rsidP="00F254EE">
      <w:pPr>
        <w:spacing w:before="360" w:after="0" w:line="360" w:lineRule="auto"/>
        <w:jc w:val="right"/>
        <w:outlineLvl w:val="0"/>
        <w:rPr>
          <w:rFonts w:eastAsia="Times New Roman" w:cs="Arial"/>
          <w:iCs/>
        </w:rPr>
      </w:pPr>
      <w:r>
        <w:rPr>
          <w:rFonts w:eastAsia="Times New Roman" w:cs="Arial"/>
          <w:iCs/>
        </w:rPr>
        <w:t>TIN VINASEED</w:t>
      </w:r>
    </w:p>
    <w:sectPr w:rsidR="00F254EE" w:rsidRPr="00F254EE" w:rsidSect="00445EE6">
      <w:pgSz w:w="11907" w:h="16840" w:code="9"/>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4E7"/>
    <w:multiLevelType w:val="hybridMultilevel"/>
    <w:tmpl w:val="79A882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C06CDF"/>
    <w:multiLevelType w:val="hybridMultilevel"/>
    <w:tmpl w:val="F6223A92"/>
    <w:lvl w:ilvl="0" w:tplc="7CE4C504">
      <w:start w:val="1"/>
      <w:numFmt w:val="bullet"/>
      <w:lvlText w:val=""/>
      <w:lvlJc w:val="left"/>
      <w:pPr>
        <w:tabs>
          <w:tab w:val="num" w:pos="720"/>
        </w:tabs>
        <w:ind w:left="720" w:hanging="360"/>
      </w:pPr>
      <w:rPr>
        <w:rFonts w:ascii="Wingdings" w:hAnsi="Wingdings" w:hint="default"/>
      </w:rPr>
    </w:lvl>
    <w:lvl w:ilvl="1" w:tplc="D0AABC08">
      <w:start w:val="1"/>
      <w:numFmt w:val="bullet"/>
      <w:lvlText w:val=""/>
      <w:lvlJc w:val="left"/>
      <w:pPr>
        <w:tabs>
          <w:tab w:val="num" w:pos="1440"/>
        </w:tabs>
        <w:ind w:left="1440" w:hanging="360"/>
      </w:pPr>
      <w:rPr>
        <w:rFonts w:ascii="Wingdings" w:hAnsi="Wingdings" w:hint="default"/>
      </w:rPr>
    </w:lvl>
    <w:lvl w:ilvl="2" w:tplc="048A902C" w:tentative="1">
      <w:start w:val="1"/>
      <w:numFmt w:val="bullet"/>
      <w:lvlText w:val=""/>
      <w:lvlJc w:val="left"/>
      <w:pPr>
        <w:tabs>
          <w:tab w:val="num" w:pos="2160"/>
        </w:tabs>
        <w:ind w:left="2160" w:hanging="360"/>
      </w:pPr>
      <w:rPr>
        <w:rFonts w:ascii="Wingdings" w:hAnsi="Wingdings" w:hint="default"/>
      </w:rPr>
    </w:lvl>
    <w:lvl w:ilvl="3" w:tplc="557CEE82" w:tentative="1">
      <w:start w:val="1"/>
      <w:numFmt w:val="bullet"/>
      <w:lvlText w:val=""/>
      <w:lvlJc w:val="left"/>
      <w:pPr>
        <w:tabs>
          <w:tab w:val="num" w:pos="2880"/>
        </w:tabs>
        <w:ind w:left="2880" w:hanging="360"/>
      </w:pPr>
      <w:rPr>
        <w:rFonts w:ascii="Wingdings" w:hAnsi="Wingdings" w:hint="default"/>
      </w:rPr>
    </w:lvl>
    <w:lvl w:ilvl="4" w:tplc="BB28A4C0" w:tentative="1">
      <w:start w:val="1"/>
      <w:numFmt w:val="bullet"/>
      <w:lvlText w:val=""/>
      <w:lvlJc w:val="left"/>
      <w:pPr>
        <w:tabs>
          <w:tab w:val="num" w:pos="3600"/>
        </w:tabs>
        <w:ind w:left="3600" w:hanging="360"/>
      </w:pPr>
      <w:rPr>
        <w:rFonts w:ascii="Wingdings" w:hAnsi="Wingdings" w:hint="default"/>
      </w:rPr>
    </w:lvl>
    <w:lvl w:ilvl="5" w:tplc="E06E9A46" w:tentative="1">
      <w:start w:val="1"/>
      <w:numFmt w:val="bullet"/>
      <w:lvlText w:val=""/>
      <w:lvlJc w:val="left"/>
      <w:pPr>
        <w:tabs>
          <w:tab w:val="num" w:pos="4320"/>
        </w:tabs>
        <w:ind w:left="4320" w:hanging="360"/>
      </w:pPr>
      <w:rPr>
        <w:rFonts w:ascii="Wingdings" w:hAnsi="Wingdings" w:hint="default"/>
      </w:rPr>
    </w:lvl>
    <w:lvl w:ilvl="6" w:tplc="DFAC8BBA" w:tentative="1">
      <w:start w:val="1"/>
      <w:numFmt w:val="bullet"/>
      <w:lvlText w:val=""/>
      <w:lvlJc w:val="left"/>
      <w:pPr>
        <w:tabs>
          <w:tab w:val="num" w:pos="5040"/>
        </w:tabs>
        <w:ind w:left="5040" w:hanging="360"/>
      </w:pPr>
      <w:rPr>
        <w:rFonts w:ascii="Wingdings" w:hAnsi="Wingdings" w:hint="default"/>
      </w:rPr>
    </w:lvl>
    <w:lvl w:ilvl="7" w:tplc="FC7843DC" w:tentative="1">
      <w:start w:val="1"/>
      <w:numFmt w:val="bullet"/>
      <w:lvlText w:val=""/>
      <w:lvlJc w:val="left"/>
      <w:pPr>
        <w:tabs>
          <w:tab w:val="num" w:pos="5760"/>
        </w:tabs>
        <w:ind w:left="5760" w:hanging="360"/>
      </w:pPr>
      <w:rPr>
        <w:rFonts w:ascii="Wingdings" w:hAnsi="Wingdings" w:hint="default"/>
      </w:rPr>
    </w:lvl>
    <w:lvl w:ilvl="8" w:tplc="ACFCDB0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0A4E9F"/>
    <w:multiLevelType w:val="hybridMultilevel"/>
    <w:tmpl w:val="D8F822D4"/>
    <w:lvl w:ilvl="0" w:tplc="9D369C56">
      <w:start w:val="1"/>
      <w:numFmt w:val="bullet"/>
      <w:lvlText w:val=""/>
      <w:lvlJc w:val="left"/>
      <w:pPr>
        <w:ind w:left="1440" w:hanging="360"/>
      </w:pPr>
      <w:rPr>
        <w:rFonts w:ascii="Symbol" w:hAnsi="Symbol" w:cs="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8518EA"/>
    <w:multiLevelType w:val="hybridMultilevel"/>
    <w:tmpl w:val="E3EC5FBE"/>
    <w:lvl w:ilvl="0" w:tplc="9D369C56">
      <w:start w:val="1"/>
      <w:numFmt w:val="bullet"/>
      <w:lvlText w:val=""/>
      <w:lvlJc w:val="left"/>
      <w:pPr>
        <w:ind w:left="720" w:hanging="360"/>
      </w:pPr>
      <w:rPr>
        <w:rFonts w:ascii="Symbol" w:hAnsi="Symbol" w:cs="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E0258E"/>
    <w:multiLevelType w:val="hybridMultilevel"/>
    <w:tmpl w:val="C67AB72C"/>
    <w:lvl w:ilvl="0" w:tplc="86EA43A6">
      <w:start w:val="1"/>
      <w:numFmt w:val="bullet"/>
      <w:lvlText w:val=""/>
      <w:lvlJc w:val="left"/>
      <w:pPr>
        <w:tabs>
          <w:tab w:val="num" w:pos="720"/>
        </w:tabs>
        <w:ind w:left="720" w:hanging="360"/>
      </w:pPr>
      <w:rPr>
        <w:rFonts w:ascii="Wingdings" w:hAnsi="Wingdings" w:hint="default"/>
      </w:rPr>
    </w:lvl>
    <w:lvl w:ilvl="1" w:tplc="9910835E">
      <w:start w:val="1"/>
      <w:numFmt w:val="bullet"/>
      <w:lvlText w:val=""/>
      <w:lvlJc w:val="left"/>
      <w:pPr>
        <w:tabs>
          <w:tab w:val="num" w:pos="1440"/>
        </w:tabs>
        <w:ind w:left="1440" w:hanging="360"/>
      </w:pPr>
      <w:rPr>
        <w:rFonts w:ascii="Wingdings" w:hAnsi="Wingdings" w:hint="default"/>
      </w:rPr>
    </w:lvl>
    <w:lvl w:ilvl="2" w:tplc="2800E744" w:tentative="1">
      <w:start w:val="1"/>
      <w:numFmt w:val="bullet"/>
      <w:lvlText w:val=""/>
      <w:lvlJc w:val="left"/>
      <w:pPr>
        <w:tabs>
          <w:tab w:val="num" w:pos="2160"/>
        </w:tabs>
        <w:ind w:left="2160" w:hanging="360"/>
      </w:pPr>
      <w:rPr>
        <w:rFonts w:ascii="Wingdings" w:hAnsi="Wingdings" w:hint="default"/>
      </w:rPr>
    </w:lvl>
    <w:lvl w:ilvl="3" w:tplc="D28820A0" w:tentative="1">
      <w:start w:val="1"/>
      <w:numFmt w:val="bullet"/>
      <w:lvlText w:val=""/>
      <w:lvlJc w:val="left"/>
      <w:pPr>
        <w:tabs>
          <w:tab w:val="num" w:pos="2880"/>
        </w:tabs>
        <w:ind w:left="2880" w:hanging="360"/>
      </w:pPr>
      <w:rPr>
        <w:rFonts w:ascii="Wingdings" w:hAnsi="Wingdings" w:hint="default"/>
      </w:rPr>
    </w:lvl>
    <w:lvl w:ilvl="4" w:tplc="F4284AD0" w:tentative="1">
      <w:start w:val="1"/>
      <w:numFmt w:val="bullet"/>
      <w:lvlText w:val=""/>
      <w:lvlJc w:val="left"/>
      <w:pPr>
        <w:tabs>
          <w:tab w:val="num" w:pos="3600"/>
        </w:tabs>
        <w:ind w:left="3600" w:hanging="360"/>
      </w:pPr>
      <w:rPr>
        <w:rFonts w:ascii="Wingdings" w:hAnsi="Wingdings" w:hint="default"/>
      </w:rPr>
    </w:lvl>
    <w:lvl w:ilvl="5" w:tplc="82542F6C" w:tentative="1">
      <w:start w:val="1"/>
      <w:numFmt w:val="bullet"/>
      <w:lvlText w:val=""/>
      <w:lvlJc w:val="left"/>
      <w:pPr>
        <w:tabs>
          <w:tab w:val="num" w:pos="4320"/>
        </w:tabs>
        <w:ind w:left="4320" w:hanging="360"/>
      </w:pPr>
      <w:rPr>
        <w:rFonts w:ascii="Wingdings" w:hAnsi="Wingdings" w:hint="default"/>
      </w:rPr>
    </w:lvl>
    <w:lvl w:ilvl="6" w:tplc="B0D4522E" w:tentative="1">
      <w:start w:val="1"/>
      <w:numFmt w:val="bullet"/>
      <w:lvlText w:val=""/>
      <w:lvlJc w:val="left"/>
      <w:pPr>
        <w:tabs>
          <w:tab w:val="num" w:pos="5040"/>
        </w:tabs>
        <w:ind w:left="5040" w:hanging="360"/>
      </w:pPr>
      <w:rPr>
        <w:rFonts w:ascii="Wingdings" w:hAnsi="Wingdings" w:hint="default"/>
      </w:rPr>
    </w:lvl>
    <w:lvl w:ilvl="7" w:tplc="148CB4EC" w:tentative="1">
      <w:start w:val="1"/>
      <w:numFmt w:val="bullet"/>
      <w:lvlText w:val=""/>
      <w:lvlJc w:val="left"/>
      <w:pPr>
        <w:tabs>
          <w:tab w:val="num" w:pos="5760"/>
        </w:tabs>
        <w:ind w:left="5760" w:hanging="360"/>
      </w:pPr>
      <w:rPr>
        <w:rFonts w:ascii="Wingdings" w:hAnsi="Wingdings" w:hint="default"/>
      </w:rPr>
    </w:lvl>
    <w:lvl w:ilvl="8" w:tplc="4BA8BF2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DA4683"/>
    <w:multiLevelType w:val="hybridMultilevel"/>
    <w:tmpl w:val="82FEB016"/>
    <w:lvl w:ilvl="0" w:tplc="DAE06138">
      <w:start w:val="1"/>
      <w:numFmt w:val="decimal"/>
      <w:lvlText w:val="%1."/>
      <w:lvlJc w:val="left"/>
      <w:pPr>
        <w:tabs>
          <w:tab w:val="num" w:pos="720"/>
        </w:tabs>
        <w:ind w:left="720" w:hanging="360"/>
      </w:pPr>
    </w:lvl>
    <w:lvl w:ilvl="1" w:tplc="05DADE96" w:tentative="1">
      <w:start w:val="1"/>
      <w:numFmt w:val="decimal"/>
      <w:lvlText w:val="%2."/>
      <w:lvlJc w:val="left"/>
      <w:pPr>
        <w:tabs>
          <w:tab w:val="num" w:pos="1440"/>
        </w:tabs>
        <w:ind w:left="1440" w:hanging="360"/>
      </w:pPr>
    </w:lvl>
    <w:lvl w:ilvl="2" w:tplc="B2FAC964" w:tentative="1">
      <w:start w:val="1"/>
      <w:numFmt w:val="decimal"/>
      <w:lvlText w:val="%3."/>
      <w:lvlJc w:val="left"/>
      <w:pPr>
        <w:tabs>
          <w:tab w:val="num" w:pos="2160"/>
        </w:tabs>
        <w:ind w:left="2160" w:hanging="360"/>
      </w:pPr>
    </w:lvl>
    <w:lvl w:ilvl="3" w:tplc="82D8FF20" w:tentative="1">
      <w:start w:val="1"/>
      <w:numFmt w:val="decimal"/>
      <w:lvlText w:val="%4."/>
      <w:lvlJc w:val="left"/>
      <w:pPr>
        <w:tabs>
          <w:tab w:val="num" w:pos="2880"/>
        </w:tabs>
        <w:ind w:left="2880" w:hanging="360"/>
      </w:pPr>
    </w:lvl>
    <w:lvl w:ilvl="4" w:tplc="FA16BE16" w:tentative="1">
      <w:start w:val="1"/>
      <w:numFmt w:val="decimal"/>
      <w:lvlText w:val="%5."/>
      <w:lvlJc w:val="left"/>
      <w:pPr>
        <w:tabs>
          <w:tab w:val="num" w:pos="3600"/>
        </w:tabs>
        <w:ind w:left="3600" w:hanging="360"/>
      </w:pPr>
    </w:lvl>
    <w:lvl w:ilvl="5" w:tplc="F1DAC6F2" w:tentative="1">
      <w:start w:val="1"/>
      <w:numFmt w:val="decimal"/>
      <w:lvlText w:val="%6."/>
      <w:lvlJc w:val="left"/>
      <w:pPr>
        <w:tabs>
          <w:tab w:val="num" w:pos="4320"/>
        </w:tabs>
        <w:ind w:left="4320" w:hanging="360"/>
      </w:pPr>
    </w:lvl>
    <w:lvl w:ilvl="6" w:tplc="A6EC2B0E" w:tentative="1">
      <w:start w:val="1"/>
      <w:numFmt w:val="decimal"/>
      <w:lvlText w:val="%7."/>
      <w:lvlJc w:val="left"/>
      <w:pPr>
        <w:tabs>
          <w:tab w:val="num" w:pos="5040"/>
        </w:tabs>
        <w:ind w:left="5040" w:hanging="360"/>
      </w:pPr>
    </w:lvl>
    <w:lvl w:ilvl="7" w:tplc="27D69284" w:tentative="1">
      <w:start w:val="1"/>
      <w:numFmt w:val="decimal"/>
      <w:lvlText w:val="%8."/>
      <w:lvlJc w:val="left"/>
      <w:pPr>
        <w:tabs>
          <w:tab w:val="num" w:pos="5760"/>
        </w:tabs>
        <w:ind w:left="5760" w:hanging="360"/>
      </w:pPr>
    </w:lvl>
    <w:lvl w:ilvl="8" w:tplc="57245E5C" w:tentative="1">
      <w:start w:val="1"/>
      <w:numFmt w:val="decimal"/>
      <w:lvlText w:val="%9."/>
      <w:lvlJc w:val="left"/>
      <w:pPr>
        <w:tabs>
          <w:tab w:val="num" w:pos="6480"/>
        </w:tabs>
        <w:ind w:left="6480" w:hanging="360"/>
      </w:pPr>
    </w:lvl>
  </w:abstractNum>
  <w:abstractNum w:abstractNumId="6" w15:restartNumberingAfterBreak="0">
    <w:nsid w:val="426558FA"/>
    <w:multiLevelType w:val="hybridMultilevel"/>
    <w:tmpl w:val="7520EE6E"/>
    <w:lvl w:ilvl="0" w:tplc="77568E80">
      <w:start w:val="1"/>
      <w:numFmt w:val="bullet"/>
      <w:lvlText w:val="•"/>
      <w:lvlJc w:val="left"/>
      <w:pPr>
        <w:tabs>
          <w:tab w:val="num" w:pos="720"/>
        </w:tabs>
        <w:ind w:left="720" w:hanging="360"/>
      </w:pPr>
      <w:rPr>
        <w:rFonts w:ascii="Arial" w:hAnsi="Arial" w:hint="default"/>
      </w:rPr>
    </w:lvl>
    <w:lvl w:ilvl="1" w:tplc="349247D4" w:tentative="1">
      <w:start w:val="1"/>
      <w:numFmt w:val="bullet"/>
      <w:lvlText w:val="•"/>
      <w:lvlJc w:val="left"/>
      <w:pPr>
        <w:tabs>
          <w:tab w:val="num" w:pos="1440"/>
        </w:tabs>
        <w:ind w:left="1440" w:hanging="360"/>
      </w:pPr>
      <w:rPr>
        <w:rFonts w:ascii="Arial" w:hAnsi="Arial" w:hint="default"/>
      </w:rPr>
    </w:lvl>
    <w:lvl w:ilvl="2" w:tplc="F63E712A" w:tentative="1">
      <w:start w:val="1"/>
      <w:numFmt w:val="bullet"/>
      <w:lvlText w:val="•"/>
      <w:lvlJc w:val="left"/>
      <w:pPr>
        <w:tabs>
          <w:tab w:val="num" w:pos="2160"/>
        </w:tabs>
        <w:ind w:left="2160" w:hanging="360"/>
      </w:pPr>
      <w:rPr>
        <w:rFonts w:ascii="Arial" w:hAnsi="Arial" w:hint="default"/>
      </w:rPr>
    </w:lvl>
    <w:lvl w:ilvl="3" w:tplc="B9548060" w:tentative="1">
      <w:start w:val="1"/>
      <w:numFmt w:val="bullet"/>
      <w:lvlText w:val="•"/>
      <w:lvlJc w:val="left"/>
      <w:pPr>
        <w:tabs>
          <w:tab w:val="num" w:pos="2880"/>
        </w:tabs>
        <w:ind w:left="2880" w:hanging="360"/>
      </w:pPr>
      <w:rPr>
        <w:rFonts w:ascii="Arial" w:hAnsi="Arial" w:hint="default"/>
      </w:rPr>
    </w:lvl>
    <w:lvl w:ilvl="4" w:tplc="555C0EFA" w:tentative="1">
      <w:start w:val="1"/>
      <w:numFmt w:val="bullet"/>
      <w:lvlText w:val="•"/>
      <w:lvlJc w:val="left"/>
      <w:pPr>
        <w:tabs>
          <w:tab w:val="num" w:pos="3600"/>
        </w:tabs>
        <w:ind w:left="3600" w:hanging="360"/>
      </w:pPr>
      <w:rPr>
        <w:rFonts w:ascii="Arial" w:hAnsi="Arial" w:hint="default"/>
      </w:rPr>
    </w:lvl>
    <w:lvl w:ilvl="5" w:tplc="CA98AFA4" w:tentative="1">
      <w:start w:val="1"/>
      <w:numFmt w:val="bullet"/>
      <w:lvlText w:val="•"/>
      <w:lvlJc w:val="left"/>
      <w:pPr>
        <w:tabs>
          <w:tab w:val="num" w:pos="4320"/>
        </w:tabs>
        <w:ind w:left="4320" w:hanging="360"/>
      </w:pPr>
      <w:rPr>
        <w:rFonts w:ascii="Arial" w:hAnsi="Arial" w:hint="default"/>
      </w:rPr>
    </w:lvl>
    <w:lvl w:ilvl="6" w:tplc="C66E0B8C" w:tentative="1">
      <w:start w:val="1"/>
      <w:numFmt w:val="bullet"/>
      <w:lvlText w:val="•"/>
      <w:lvlJc w:val="left"/>
      <w:pPr>
        <w:tabs>
          <w:tab w:val="num" w:pos="5040"/>
        </w:tabs>
        <w:ind w:left="5040" w:hanging="360"/>
      </w:pPr>
      <w:rPr>
        <w:rFonts w:ascii="Arial" w:hAnsi="Arial" w:hint="default"/>
      </w:rPr>
    </w:lvl>
    <w:lvl w:ilvl="7" w:tplc="4C8614F2" w:tentative="1">
      <w:start w:val="1"/>
      <w:numFmt w:val="bullet"/>
      <w:lvlText w:val="•"/>
      <w:lvlJc w:val="left"/>
      <w:pPr>
        <w:tabs>
          <w:tab w:val="num" w:pos="5760"/>
        </w:tabs>
        <w:ind w:left="5760" w:hanging="360"/>
      </w:pPr>
      <w:rPr>
        <w:rFonts w:ascii="Arial" w:hAnsi="Arial" w:hint="default"/>
      </w:rPr>
    </w:lvl>
    <w:lvl w:ilvl="8" w:tplc="D7BE50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4EB35DD"/>
    <w:multiLevelType w:val="hybridMultilevel"/>
    <w:tmpl w:val="3B0E0668"/>
    <w:lvl w:ilvl="0" w:tplc="3324767E">
      <w:start w:val="1"/>
      <w:numFmt w:val="bullet"/>
      <w:lvlText w:val=""/>
      <w:lvlJc w:val="left"/>
      <w:pPr>
        <w:tabs>
          <w:tab w:val="num" w:pos="720"/>
        </w:tabs>
        <w:ind w:left="720" w:hanging="360"/>
      </w:pPr>
      <w:rPr>
        <w:rFonts w:ascii="Wingdings" w:hAnsi="Wingdings" w:hint="default"/>
      </w:rPr>
    </w:lvl>
    <w:lvl w:ilvl="1" w:tplc="3AA668C8">
      <w:start w:val="1"/>
      <w:numFmt w:val="bullet"/>
      <w:lvlText w:val=""/>
      <w:lvlJc w:val="left"/>
      <w:pPr>
        <w:tabs>
          <w:tab w:val="num" w:pos="1440"/>
        </w:tabs>
        <w:ind w:left="1440" w:hanging="360"/>
      </w:pPr>
      <w:rPr>
        <w:rFonts w:ascii="Wingdings" w:hAnsi="Wingdings" w:hint="default"/>
      </w:rPr>
    </w:lvl>
    <w:lvl w:ilvl="2" w:tplc="250236A6" w:tentative="1">
      <w:start w:val="1"/>
      <w:numFmt w:val="bullet"/>
      <w:lvlText w:val=""/>
      <w:lvlJc w:val="left"/>
      <w:pPr>
        <w:tabs>
          <w:tab w:val="num" w:pos="2160"/>
        </w:tabs>
        <w:ind w:left="2160" w:hanging="360"/>
      </w:pPr>
      <w:rPr>
        <w:rFonts w:ascii="Wingdings" w:hAnsi="Wingdings" w:hint="default"/>
      </w:rPr>
    </w:lvl>
    <w:lvl w:ilvl="3" w:tplc="CEAC1292" w:tentative="1">
      <w:start w:val="1"/>
      <w:numFmt w:val="bullet"/>
      <w:lvlText w:val=""/>
      <w:lvlJc w:val="left"/>
      <w:pPr>
        <w:tabs>
          <w:tab w:val="num" w:pos="2880"/>
        </w:tabs>
        <w:ind w:left="2880" w:hanging="360"/>
      </w:pPr>
      <w:rPr>
        <w:rFonts w:ascii="Wingdings" w:hAnsi="Wingdings" w:hint="default"/>
      </w:rPr>
    </w:lvl>
    <w:lvl w:ilvl="4" w:tplc="B47C9108" w:tentative="1">
      <w:start w:val="1"/>
      <w:numFmt w:val="bullet"/>
      <w:lvlText w:val=""/>
      <w:lvlJc w:val="left"/>
      <w:pPr>
        <w:tabs>
          <w:tab w:val="num" w:pos="3600"/>
        </w:tabs>
        <w:ind w:left="3600" w:hanging="360"/>
      </w:pPr>
      <w:rPr>
        <w:rFonts w:ascii="Wingdings" w:hAnsi="Wingdings" w:hint="default"/>
      </w:rPr>
    </w:lvl>
    <w:lvl w:ilvl="5" w:tplc="86E44E76" w:tentative="1">
      <w:start w:val="1"/>
      <w:numFmt w:val="bullet"/>
      <w:lvlText w:val=""/>
      <w:lvlJc w:val="left"/>
      <w:pPr>
        <w:tabs>
          <w:tab w:val="num" w:pos="4320"/>
        </w:tabs>
        <w:ind w:left="4320" w:hanging="360"/>
      </w:pPr>
      <w:rPr>
        <w:rFonts w:ascii="Wingdings" w:hAnsi="Wingdings" w:hint="default"/>
      </w:rPr>
    </w:lvl>
    <w:lvl w:ilvl="6" w:tplc="6D02775E" w:tentative="1">
      <w:start w:val="1"/>
      <w:numFmt w:val="bullet"/>
      <w:lvlText w:val=""/>
      <w:lvlJc w:val="left"/>
      <w:pPr>
        <w:tabs>
          <w:tab w:val="num" w:pos="5040"/>
        </w:tabs>
        <w:ind w:left="5040" w:hanging="360"/>
      </w:pPr>
      <w:rPr>
        <w:rFonts w:ascii="Wingdings" w:hAnsi="Wingdings" w:hint="default"/>
      </w:rPr>
    </w:lvl>
    <w:lvl w:ilvl="7" w:tplc="BB4E31DA" w:tentative="1">
      <w:start w:val="1"/>
      <w:numFmt w:val="bullet"/>
      <w:lvlText w:val=""/>
      <w:lvlJc w:val="left"/>
      <w:pPr>
        <w:tabs>
          <w:tab w:val="num" w:pos="5760"/>
        </w:tabs>
        <w:ind w:left="5760" w:hanging="360"/>
      </w:pPr>
      <w:rPr>
        <w:rFonts w:ascii="Wingdings" w:hAnsi="Wingdings" w:hint="default"/>
      </w:rPr>
    </w:lvl>
    <w:lvl w:ilvl="8" w:tplc="02D8948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575532"/>
    <w:multiLevelType w:val="multilevel"/>
    <w:tmpl w:val="28C0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923BAF"/>
    <w:multiLevelType w:val="hybridMultilevel"/>
    <w:tmpl w:val="B5A62538"/>
    <w:lvl w:ilvl="0" w:tplc="3F529554">
      <w:start w:val="1"/>
      <w:numFmt w:val="bullet"/>
      <w:lvlText w:val=""/>
      <w:lvlJc w:val="left"/>
      <w:pPr>
        <w:tabs>
          <w:tab w:val="num" w:pos="720"/>
        </w:tabs>
        <w:ind w:left="720" w:hanging="360"/>
      </w:pPr>
      <w:rPr>
        <w:rFonts w:ascii="Wingdings" w:hAnsi="Wingdings" w:hint="default"/>
      </w:rPr>
    </w:lvl>
    <w:lvl w:ilvl="1" w:tplc="437C4AD6" w:tentative="1">
      <w:start w:val="1"/>
      <w:numFmt w:val="bullet"/>
      <w:lvlText w:val=""/>
      <w:lvlJc w:val="left"/>
      <w:pPr>
        <w:tabs>
          <w:tab w:val="num" w:pos="1440"/>
        </w:tabs>
        <w:ind w:left="1440" w:hanging="360"/>
      </w:pPr>
      <w:rPr>
        <w:rFonts w:ascii="Wingdings" w:hAnsi="Wingdings" w:hint="default"/>
      </w:rPr>
    </w:lvl>
    <w:lvl w:ilvl="2" w:tplc="8C449298" w:tentative="1">
      <w:start w:val="1"/>
      <w:numFmt w:val="bullet"/>
      <w:lvlText w:val=""/>
      <w:lvlJc w:val="left"/>
      <w:pPr>
        <w:tabs>
          <w:tab w:val="num" w:pos="2160"/>
        </w:tabs>
        <w:ind w:left="2160" w:hanging="360"/>
      </w:pPr>
      <w:rPr>
        <w:rFonts w:ascii="Wingdings" w:hAnsi="Wingdings" w:hint="default"/>
      </w:rPr>
    </w:lvl>
    <w:lvl w:ilvl="3" w:tplc="78C6BAE4" w:tentative="1">
      <w:start w:val="1"/>
      <w:numFmt w:val="bullet"/>
      <w:lvlText w:val=""/>
      <w:lvlJc w:val="left"/>
      <w:pPr>
        <w:tabs>
          <w:tab w:val="num" w:pos="2880"/>
        </w:tabs>
        <w:ind w:left="2880" w:hanging="360"/>
      </w:pPr>
      <w:rPr>
        <w:rFonts w:ascii="Wingdings" w:hAnsi="Wingdings" w:hint="default"/>
      </w:rPr>
    </w:lvl>
    <w:lvl w:ilvl="4" w:tplc="2C74A5F0" w:tentative="1">
      <w:start w:val="1"/>
      <w:numFmt w:val="bullet"/>
      <w:lvlText w:val=""/>
      <w:lvlJc w:val="left"/>
      <w:pPr>
        <w:tabs>
          <w:tab w:val="num" w:pos="3600"/>
        </w:tabs>
        <w:ind w:left="3600" w:hanging="360"/>
      </w:pPr>
      <w:rPr>
        <w:rFonts w:ascii="Wingdings" w:hAnsi="Wingdings" w:hint="default"/>
      </w:rPr>
    </w:lvl>
    <w:lvl w:ilvl="5" w:tplc="6808537E" w:tentative="1">
      <w:start w:val="1"/>
      <w:numFmt w:val="bullet"/>
      <w:lvlText w:val=""/>
      <w:lvlJc w:val="left"/>
      <w:pPr>
        <w:tabs>
          <w:tab w:val="num" w:pos="4320"/>
        </w:tabs>
        <w:ind w:left="4320" w:hanging="360"/>
      </w:pPr>
      <w:rPr>
        <w:rFonts w:ascii="Wingdings" w:hAnsi="Wingdings" w:hint="default"/>
      </w:rPr>
    </w:lvl>
    <w:lvl w:ilvl="6" w:tplc="986CD182" w:tentative="1">
      <w:start w:val="1"/>
      <w:numFmt w:val="bullet"/>
      <w:lvlText w:val=""/>
      <w:lvlJc w:val="left"/>
      <w:pPr>
        <w:tabs>
          <w:tab w:val="num" w:pos="5040"/>
        </w:tabs>
        <w:ind w:left="5040" w:hanging="360"/>
      </w:pPr>
      <w:rPr>
        <w:rFonts w:ascii="Wingdings" w:hAnsi="Wingdings" w:hint="default"/>
      </w:rPr>
    </w:lvl>
    <w:lvl w:ilvl="7" w:tplc="DE10AA0A" w:tentative="1">
      <w:start w:val="1"/>
      <w:numFmt w:val="bullet"/>
      <w:lvlText w:val=""/>
      <w:lvlJc w:val="left"/>
      <w:pPr>
        <w:tabs>
          <w:tab w:val="num" w:pos="5760"/>
        </w:tabs>
        <w:ind w:left="5760" w:hanging="360"/>
      </w:pPr>
      <w:rPr>
        <w:rFonts w:ascii="Wingdings" w:hAnsi="Wingdings" w:hint="default"/>
      </w:rPr>
    </w:lvl>
    <w:lvl w:ilvl="8" w:tplc="CC2A256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5E2925"/>
    <w:multiLevelType w:val="hybridMultilevel"/>
    <w:tmpl w:val="3BD26ADC"/>
    <w:lvl w:ilvl="0" w:tplc="00BEE502">
      <w:start w:val="1"/>
      <w:numFmt w:val="bullet"/>
      <w:lvlText w:val="•"/>
      <w:lvlJc w:val="left"/>
      <w:pPr>
        <w:tabs>
          <w:tab w:val="num" w:pos="720"/>
        </w:tabs>
        <w:ind w:left="720" w:hanging="360"/>
      </w:pPr>
      <w:rPr>
        <w:rFonts w:ascii="Arial" w:hAnsi="Arial" w:hint="default"/>
      </w:rPr>
    </w:lvl>
    <w:lvl w:ilvl="1" w:tplc="208AB276" w:tentative="1">
      <w:start w:val="1"/>
      <w:numFmt w:val="bullet"/>
      <w:lvlText w:val="•"/>
      <w:lvlJc w:val="left"/>
      <w:pPr>
        <w:tabs>
          <w:tab w:val="num" w:pos="1440"/>
        </w:tabs>
        <w:ind w:left="1440" w:hanging="360"/>
      </w:pPr>
      <w:rPr>
        <w:rFonts w:ascii="Arial" w:hAnsi="Arial" w:hint="default"/>
      </w:rPr>
    </w:lvl>
    <w:lvl w:ilvl="2" w:tplc="E78A27EC" w:tentative="1">
      <w:start w:val="1"/>
      <w:numFmt w:val="bullet"/>
      <w:lvlText w:val="•"/>
      <w:lvlJc w:val="left"/>
      <w:pPr>
        <w:tabs>
          <w:tab w:val="num" w:pos="2160"/>
        </w:tabs>
        <w:ind w:left="2160" w:hanging="360"/>
      </w:pPr>
      <w:rPr>
        <w:rFonts w:ascii="Arial" w:hAnsi="Arial" w:hint="default"/>
      </w:rPr>
    </w:lvl>
    <w:lvl w:ilvl="3" w:tplc="02A4B0DC" w:tentative="1">
      <w:start w:val="1"/>
      <w:numFmt w:val="bullet"/>
      <w:lvlText w:val="•"/>
      <w:lvlJc w:val="left"/>
      <w:pPr>
        <w:tabs>
          <w:tab w:val="num" w:pos="2880"/>
        </w:tabs>
        <w:ind w:left="2880" w:hanging="360"/>
      </w:pPr>
      <w:rPr>
        <w:rFonts w:ascii="Arial" w:hAnsi="Arial" w:hint="default"/>
      </w:rPr>
    </w:lvl>
    <w:lvl w:ilvl="4" w:tplc="78C827D2" w:tentative="1">
      <w:start w:val="1"/>
      <w:numFmt w:val="bullet"/>
      <w:lvlText w:val="•"/>
      <w:lvlJc w:val="left"/>
      <w:pPr>
        <w:tabs>
          <w:tab w:val="num" w:pos="3600"/>
        </w:tabs>
        <w:ind w:left="3600" w:hanging="360"/>
      </w:pPr>
      <w:rPr>
        <w:rFonts w:ascii="Arial" w:hAnsi="Arial" w:hint="default"/>
      </w:rPr>
    </w:lvl>
    <w:lvl w:ilvl="5" w:tplc="199237E6" w:tentative="1">
      <w:start w:val="1"/>
      <w:numFmt w:val="bullet"/>
      <w:lvlText w:val="•"/>
      <w:lvlJc w:val="left"/>
      <w:pPr>
        <w:tabs>
          <w:tab w:val="num" w:pos="4320"/>
        </w:tabs>
        <w:ind w:left="4320" w:hanging="360"/>
      </w:pPr>
      <w:rPr>
        <w:rFonts w:ascii="Arial" w:hAnsi="Arial" w:hint="default"/>
      </w:rPr>
    </w:lvl>
    <w:lvl w:ilvl="6" w:tplc="DC30B99E" w:tentative="1">
      <w:start w:val="1"/>
      <w:numFmt w:val="bullet"/>
      <w:lvlText w:val="•"/>
      <w:lvlJc w:val="left"/>
      <w:pPr>
        <w:tabs>
          <w:tab w:val="num" w:pos="5040"/>
        </w:tabs>
        <w:ind w:left="5040" w:hanging="360"/>
      </w:pPr>
      <w:rPr>
        <w:rFonts w:ascii="Arial" w:hAnsi="Arial" w:hint="default"/>
      </w:rPr>
    </w:lvl>
    <w:lvl w:ilvl="7" w:tplc="54105330" w:tentative="1">
      <w:start w:val="1"/>
      <w:numFmt w:val="bullet"/>
      <w:lvlText w:val="•"/>
      <w:lvlJc w:val="left"/>
      <w:pPr>
        <w:tabs>
          <w:tab w:val="num" w:pos="5760"/>
        </w:tabs>
        <w:ind w:left="5760" w:hanging="360"/>
      </w:pPr>
      <w:rPr>
        <w:rFonts w:ascii="Arial" w:hAnsi="Arial" w:hint="default"/>
      </w:rPr>
    </w:lvl>
    <w:lvl w:ilvl="8" w:tplc="EC3663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2080D0D"/>
    <w:multiLevelType w:val="hybridMultilevel"/>
    <w:tmpl w:val="ACE2E512"/>
    <w:lvl w:ilvl="0" w:tplc="9542A23E">
      <w:start w:val="1"/>
      <w:numFmt w:val="bullet"/>
      <w:lvlText w:val="•"/>
      <w:lvlJc w:val="left"/>
      <w:pPr>
        <w:tabs>
          <w:tab w:val="num" w:pos="720"/>
        </w:tabs>
        <w:ind w:left="720" w:hanging="360"/>
      </w:pPr>
      <w:rPr>
        <w:rFonts w:ascii="Arial" w:hAnsi="Arial" w:hint="default"/>
      </w:rPr>
    </w:lvl>
    <w:lvl w:ilvl="1" w:tplc="CD364E46" w:tentative="1">
      <w:start w:val="1"/>
      <w:numFmt w:val="bullet"/>
      <w:lvlText w:val="•"/>
      <w:lvlJc w:val="left"/>
      <w:pPr>
        <w:tabs>
          <w:tab w:val="num" w:pos="1440"/>
        </w:tabs>
        <w:ind w:left="1440" w:hanging="360"/>
      </w:pPr>
      <w:rPr>
        <w:rFonts w:ascii="Arial" w:hAnsi="Arial" w:hint="default"/>
      </w:rPr>
    </w:lvl>
    <w:lvl w:ilvl="2" w:tplc="310E2DC2" w:tentative="1">
      <w:start w:val="1"/>
      <w:numFmt w:val="bullet"/>
      <w:lvlText w:val="•"/>
      <w:lvlJc w:val="left"/>
      <w:pPr>
        <w:tabs>
          <w:tab w:val="num" w:pos="2160"/>
        </w:tabs>
        <w:ind w:left="2160" w:hanging="360"/>
      </w:pPr>
      <w:rPr>
        <w:rFonts w:ascii="Arial" w:hAnsi="Arial" w:hint="default"/>
      </w:rPr>
    </w:lvl>
    <w:lvl w:ilvl="3" w:tplc="B73ACAAE" w:tentative="1">
      <w:start w:val="1"/>
      <w:numFmt w:val="bullet"/>
      <w:lvlText w:val="•"/>
      <w:lvlJc w:val="left"/>
      <w:pPr>
        <w:tabs>
          <w:tab w:val="num" w:pos="2880"/>
        </w:tabs>
        <w:ind w:left="2880" w:hanging="360"/>
      </w:pPr>
      <w:rPr>
        <w:rFonts w:ascii="Arial" w:hAnsi="Arial" w:hint="default"/>
      </w:rPr>
    </w:lvl>
    <w:lvl w:ilvl="4" w:tplc="03D44A4A" w:tentative="1">
      <w:start w:val="1"/>
      <w:numFmt w:val="bullet"/>
      <w:lvlText w:val="•"/>
      <w:lvlJc w:val="left"/>
      <w:pPr>
        <w:tabs>
          <w:tab w:val="num" w:pos="3600"/>
        </w:tabs>
        <w:ind w:left="3600" w:hanging="360"/>
      </w:pPr>
      <w:rPr>
        <w:rFonts w:ascii="Arial" w:hAnsi="Arial" w:hint="default"/>
      </w:rPr>
    </w:lvl>
    <w:lvl w:ilvl="5" w:tplc="8AD4749A" w:tentative="1">
      <w:start w:val="1"/>
      <w:numFmt w:val="bullet"/>
      <w:lvlText w:val="•"/>
      <w:lvlJc w:val="left"/>
      <w:pPr>
        <w:tabs>
          <w:tab w:val="num" w:pos="4320"/>
        </w:tabs>
        <w:ind w:left="4320" w:hanging="360"/>
      </w:pPr>
      <w:rPr>
        <w:rFonts w:ascii="Arial" w:hAnsi="Arial" w:hint="default"/>
      </w:rPr>
    </w:lvl>
    <w:lvl w:ilvl="6" w:tplc="BF4413DA" w:tentative="1">
      <w:start w:val="1"/>
      <w:numFmt w:val="bullet"/>
      <w:lvlText w:val="•"/>
      <w:lvlJc w:val="left"/>
      <w:pPr>
        <w:tabs>
          <w:tab w:val="num" w:pos="5040"/>
        </w:tabs>
        <w:ind w:left="5040" w:hanging="360"/>
      </w:pPr>
      <w:rPr>
        <w:rFonts w:ascii="Arial" w:hAnsi="Arial" w:hint="default"/>
      </w:rPr>
    </w:lvl>
    <w:lvl w:ilvl="7" w:tplc="EEA25DBA" w:tentative="1">
      <w:start w:val="1"/>
      <w:numFmt w:val="bullet"/>
      <w:lvlText w:val="•"/>
      <w:lvlJc w:val="left"/>
      <w:pPr>
        <w:tabs>
          <w:tab w:val="num" w:pos="5760"/>
        </w:tabs>
        <w:ind w:left="5760" w:hanging="360"/>
      </w:pPr>
      <w:rPr>
        <w:rFonts w:ascii="Arial" w:hAnsi="Arial" w:hint="default"/>
      </w:rPr>
    </w:lvl>
    <w:lvl w:ilvl="8" w:tplc="052CE77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4FB4A7C"/>
    <w:multiLevelType w:val="hybridMultilevel"/>
    <w:tmpl w:val="68B2E330"/>
    <w:lvl w:ilvl="0" w:tplc="CAC8FA54">
      <w:start w:val="1"/>
      <w:numFmt w:val="bullet"/>
      <w:lvlText w:val="+"/>
      <w:lvlJc w:val="left"/>
      <w:pPr>
        <w:ind w:left="1440" w:hanging="360"/>
      </w:pPr>
      <w:rPr>
        <w:rFonts w:ascii="Sitka Subheading" w:hAnsi="Sitka Subheading"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64F2BE5"/>
    <w:multiLevelType w:val="hybridMultilevel"/>
    <w:tmpl w:val="3362AF08"/>
    <w:lvl w:ilvl="0" w:tplc="554E165C">
      <w:start w:val="1"/>
      <w:numFmt w:val="bullet"/>
      <w:lvlText w:val=""/>
      <w:lvlJc w:val="left"/>
      <w:pPr>
        <w:tabs>
          <w:tab w:val="num" w:pos="720"/>
        </w:tabs>
        <w:ind w:left="720" w:hanging="360"/>
      </w:pPr>
      <w:rPr>
        <w:rFonts w:ascii="Wingdings" w:hAnsi="Wingdings" w:hint="default"/>
      </w:rPr>
    </w:lvl>
    <w:lvl w:ilvl="1" w:tplc="473E8AE6" w:tentative="1">
      <w:start w:val="1"/>
      <w:numFmt w:val="bullet"/>
      <w:lvlText w:val=""/>
      <w:lvlJc w:val="left"/>
      <w:pPr>
        <w:tabs>
          <w:tab w:val="num" w:pos="1440"/>
        </w:tabs>
        <w:ind w:left="1440" w:hanging="360"/>
      </w:pPr>
      <w:rPr>
        <w:rFonts w:ascii="Wingdings" w:hAnsi="Wingdings" w:hint="default"/>
      </w:rPr>
    </w:lvl>
    <w:lvl w:ilvl="2" w:tplc="052EFAFA" w:tentative="1">
      <w:start w:val="1"/>
      <w:numFmt w:val="bullet"/>
      <w:lvlText w:val=""/>
      <w:lvlJc w:val="left"/>
      <w:pPr>
        <w:tabs>
          <w:tab w:val="num" w:pos="2160"/>
        </w:tabs>
        <w:ind w:left="2160" w:hanging="360"/>
      </w:pPr>
      <w:rPr>
        <w:rFonts w:ascii="Wingdings" w:hAnsi="Wingdings" w:hint="default"/>
      </w:rPr>
    </w:lvl>
    <w:lvl w:ilvl="3" w:tplc="DD1AE7E6" w:tentative="1">
      <w:start w:val="1"/>
      <w:numFmt w:val="bullet"/>
      <w:lvlText w:val=""/>
      <w:lvlJc w:val="left"/>
      <w:pPr>
        <w:tabs>
          <w:tab w:val="num" w:pos="2880"/>
        </w:tabs>
        <w:ind w:left="2880" w:hanging="360"/>
      </w:pPr>
      <w:rPr>
        <w:rFonts w:ascii="Wingdings" w:hAnsi="Wingdings" w:hint="default"/>
      </w:rPr>
    </w:lvl>
    <w:lvl w:ilvl="4" w:tplc="02167BEE" w:tentative="1">
      <w:start w:val="1"/>
      <w:numFmt w:val="bullet"/>
      <w:lvlText w:val=""/>
      <w:lvlJc w:val="left"/>
      <w:pPr>
        <w:tabs>
          <w:tab w:val="num" w:pos="3600"/>
        </w:tabs>
        <w:ind w:left="3600" w:hanging="360"/>
      </w:pPr>
      <w:rPr>
        <w:rFonts w:ascii="Wingdings" w:hAnsi="Wingdings" w:hint="default"/>
      </w:rPr>
    </w:lvl>
    <w:lvl w:ilvl="5" w:tplc="E580FB00" w:tentative="1">
      <w:start w:val="1"/>
      <w:numFmt w:val="bullet"/>
      <w:lvlText w:val=""/>
      <w:lvlJc w:val="left"/>
      <w:pPr>
        <w:tabs>
          <w:tab w:val="num" w:pos="4320"/>
        </w:tabs>
        <w:ind w:left="4320" w:hanging="360"/>
      </w:pPr>
      <w:rPr>
        <w:rFonts w:ascii="Wingdings" w:hAnsi="Wingdings" w:hint="default"/>
      </w:rPr>
    </w:lvl>
    <w:lvl w:ilvl="6" w:tplc="EF6C9316" w:tentative="1">
      <w:start w:val="1"/>
      <w:numFmt w:val="bullet"/>
      <w:lvlText w:val=""/>
      <w:lvlJc w:val="left"/>
      <w:pPr>
        <w:tabs>
          <w:tab w:val="num" w:pos="5040"/>
        </w:tabs>
        <w:ind w:left="5040" w:hanging="360"/>
      </w:pPr>
      <w:rPr>
        <w:rFonts w:ascii="Wingdings" w:hAnsi="Wingdings" w:hint="default"/>
      </w:rPr>
    </w:lvl>
    <w:lvl w:ilvl="7" w:tplc="4EB4DEEA" w:tentative="1">
      <w:start w:val="1"/>
      <w:numFmt w:val="bullet"/>
      <w:lvlText w:val=""/>
      <w:lvlJc w:val="left"/>
      <w:pPr>
        <w:tabs>
          <w:tab w:val="num" w:pos="5760"/>
        </w:tabs>
        <w:ind w:left="5760" w:hanging="360"/>
      </w:pPr>
      <w:rPr>
        <w:rFonts w:ascii="Wingdings" w:hAnsi="Wingdings" w:hint="default"/>
      </w:rPr>
    </w:lvl>
    <w:lvl w:ilvl="8" w:tplc="77AA2E4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7D23E0"/>
    <w:multiLevelType w:val="hybridMultilevel"/>
    <w:tmpl w:val="1BA03CAC"/>
    <w:lvl w:ilvl="0" w:tplc="CAC8FA54">
      <w:start w:val="1"/>
      <w:numFmt w:val="bullet"/>
      <w:lvlText w:val="+"/>
      <w:lvlJc w:val="left"/>
      <w:pPr>
        <w:ind w:left="1440" w:hanging="360"/>
      </w:pPr>
      <w:rPr>
        <w:rFonts w:ascii="Sitka Subheading" w:hAnsi="Sitka Subheading"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11"/>
  </w:num>
  <w:num w:numId="4">
    <w:abstractNumId w:val="10"/>
  </w:num>
  <w:num w:numId="5">
    <w:abstractNumId w:val="6"/>
  </w:num>
  <w:num w:numId="6">
    <w:abstractNumId w:val="12"/>
  </w:num>
  <w:num w:numId="7">
    <w:abstractNumId w:val="2"/>
  </w:num>
  <w:num w:numId="8">
    <w:abstractNumId w:val="4"/>
  </w:num>
  <w:num w:numId="9">
    <w:abstractNumId w:val="14"/>
  </w:num>
  <w:num w:numId="10">
    <w:abstractNumId w:val="7"/>
  </w:num>
  <w:num w:numId="11">
    <w:abstractNumId w:val="5"/>
  </w:num>
  <w:num w:numId="12">
    <w:abstractNumId w:val="1"/>
  </w:num>
  <w:num w:numId="13">
    <w:abstractNumId w:val="9"/>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AE0"/>
    <w:rsid w:val="00016C02"/>
    <w:rsid w:val="000271C1"/>
    <w:rsid w:val="0002763A"/>
    <w:rsid w:val="000352F7"/>
    <w:rsid w:val="00043A8C"/>
    <w:rsid w:val="000545F2"/>
    <w:rsid w:val="00070B54"/>
    <w:rsid w:val="00073182"/>
    <w:rsid w:val="00084A74"/>
    <w:rsid w:val="0009439A"/>
    <w:rsid w:val="000A5BE4"/>
    <w:rsid w:val="000B45D7"/>
    <w:rsid w:val="000B7971"/>
    <w:rsid w:val="000C3CE0"/>
    <w:rsid w:val="000E14E6"/>
    <w:rsid w:val="000F3814"/>
    <w:rsid w:val="001007DA"/>
    <w:rsid w:val="00171F04"/>
    <w:rsid w:val="001732D7"/>
    <w:rsid w:val="00195A9C"/>
    <w:rsid w:val="00197DCB"/>
    <w:rsid w:val="001C271D"/>
    <w:rsid w:val="00202D0D"/>
    <w:rsid w:val="0023568A"/>
    <w:rsid w:val="00266FDD"/>
    <w:rsid w:val="00277B35"/>
    <w:rsid w:val="002B3209"/>
    <w:rsid w:val="002F219C"/>
    <w:rsid w:val="00307D60"/>
    <w:rsid w:val="00310D2E"/>
    <w:rsid w:val="00312434"/>
    <w:rsid w:val="00333CAB"/>
    <w:rsid w:val="00382114"/>
    <w:rsid w:val="003A3953"/>
    <w:rsid w:val="003A7ED9"/>
    <w:rsid w:val="003D589C"/>
    <w:rsid w:val="00403EB7"/>
    <w:rsid w:val="00434E36"/>
    <w:rsid w:val="004369BB"/>
    <w:rsid w:val="00445EE6"/>
    <w:rsid w:val="004618BF"/>
    <w:rsid w:val="004A520F"/>
    <w:rsid w:val="004B11F6"/>
    <w:rsid w:val="004B3B50"/>
    <w:rsid w:val="004D04BA"/>
    <w:rsid w:val="004D7E59"/>
    <w:rsid w:val="004E24E3"/>
    <w:rsid w:val="004E4A16"/>
    <w:rsid w:val="00503A03"/>
    <w:rsid w:val="0053509C"/>
    <w:rsid w:val="0053752C"/>
    <w:rsid w:val="00567AC0"/>
    <w:rsid w:val="00595B7B"/>
    <w:rsid w:val="005B1268"/>
    <w:rsid w:val="005B6FB9"/>
    <w:rsid w:val="005C7A61"/>
    <w:rsid w:val="005D301F"/>
    <w:rsid w:val="00601E9D"/>
    <w:rsid w:val="00612ED3"/>
    <w:rsid w:val="00615DE5"/>
    <w:rsid w:val="0062090E"/>
    <w:rsid w:val="006618CC"/>
    <w:rsid w:val="006A32FE"/>
    <w:rsid w:val="006A51E5"/>
    <w:rsid w:val="006C1D3A"/>
    <w:rsid w:val="006D708D"/>
    <w:rsid w:val="006E389F"/>
    <w:rsid w:val="007000DA"/>
    <w:rsid w:val="0070270E"/>
    <w:rsid w:val="007307F0"/>
    <w:rsid w:val="00776B3A"/>
    <w:rsid w:val="0078038C"/>
    <w:rsid w:val="00780D8D"/>
    <w:rsid w:val="0079088D"/>
    <w:rsid w:val="00795DFE"/>
    <w:rsid w:val="007F030A"/>
    <w:rsid w:val="007F32E6"/>
    <w:rsid w:val="00810FD0"/>
    <w:rsid w:val="00821EBF"/>
    <w:rsid w:val="008303C0"/>
    <w:rsid w:val="0084317B"/>
    <w:rsid w:val="00843CA5"/>
    <w:rsid w:val="0087345C"/>
    <w:rsid w:val="00896148"/>
    <w:rsid w:val="008D4C3B"/>
    <w:rsid w:val="00914402"/>
    <w:rsid w:val="00920BCD"/>
    <w:rsid w:val="00950EC5"/>
    <w:rsid w:val="00962E82"/>
    <w:rsid w:val="00982B97"/>
    <w:rsid w:val="00990991"/>
    <w:rsid w:val="009A771B"/>
    <w:rsid w:val="009A7D80"/>
    <w:rsid w:val="009B46A1"/>
    <w:rsid w:val="009E5200"/>
    <w:rsid w:val="00A00EB3"/>
    <w:rsid w:val="00A02715"/>
    <w:rsid w:val="00A24925"/>
    <w:rsid w:val="00A364D4"/>
    <w:rsid w:val="00A52E34"/>
    <w:rsid w:val="00A82BBA"/>
    <w:rsid w:val="00A838A6"/>
    <w:rsid w:val="00AF2942"/>
    <w:rsid w:val="00B307B5"/>
    <w:rsid w:val="00B36A77"/>
    <w:rsid w:val="00B62A4F"/>
    <w:rsid w:val="00B85BDD"/>
    <w:rsid w:val="00BB4D06"/>
    <w:rsid w:val="00C32C17"/>
    <w:rsid w:val="00C3311C"/>
    <w:rsid w:val="00C467E4"/>
    <w:rsid w:val="00C60721"/>
    <w:rsid w:val="00C64CD5"/>
    <w:rsid w:val="00C94C81"/>
    <w:rsid w:val="00CB0CC7"/>
    <w:rsid w:val="00CB3650"/>
    <w:rsid w:val="00CB3DEF"/>
    <w:rsid w:val="00CE0D5E"/>
    <w:rsid w:val="00CE162D"/>
    <w:rsid w:val="00D418F6"/>
    <w:rsid w:val="00D60A33"/>
    <w:rsid w:val="00D72083"/>
    <w:rsid w:val="00DB251D"/>
    <w:rsid w:val="00DC3453"/>
    <w:rsid w:val="00DC59E9"/>
    <w:rsid w:val="00DD22F7"/>
    <w:rsid w:val="00DD5EEE"/>
    <w:rsid w:val="00DF6567"/>
    <w:rsid w:val="00E13ECE"/>
    <w:rsid w:val="00E35428"/>
    <w:rsid w:val="00E4415D"/>
    <w:rsid w:val="00E52506"/>
    <w:rsid w:val="00E80129"/>
    <w:rsid w:val="00E827D9"/>
    <w:rsid w:val="00E91AC0"/>
    <w:rsid w:val="00EA5955"/>
    <w:rsid w:val="00EB0AE0"/>
    <w:rsid w:val="00EC06CA"/>
    <w:rsid w:val="00F254EE"/>
    <w:rsid w:val="00F37AB9"/>
    <w:rsid w:val="00F64352"/>
    <w:rsid w:val="00F8542B"/>
    <w:rsid w:val="00F85C6C"/>
    <w:rsid w:val="00F95BE2"/>
    <w:rsid w:val="00F964B9"/>
    <w:rsid w:val="00FA02FC"/>
    <w:rsid w:val="00FA3208"/>
    <w:rsid w:val="00FF5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96212"/>
  <w15:docId w15:val="{AAF14A1A-3293-439F-95FF-3ED01CAD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B0A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B0A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AE0"/>
    <w:rPr>
      <w:rFonts w:ascii="Times New Roman" w:eastAsia="Times New Roman" w:hAnsi="Times New Roman" w:cs="Times New Roman"/>
      <w:b/>
      <w:bCs/>
      <w:kern w:val="36"/>
      <w:sz w:val="48"/>
      <w:szCs w:val="48"/>
    </w:rPr>
  </w:style>
  <w:style w:type="paragraph" w:customStyle="1" w:styleId="description">
    <w:name w:val="description"/>
    <w:basedOn w:val="Normal"/>
    <w:rsid w:val="00EB0A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EB0AE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B0A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B0AE0"/>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EB0AE0"/>
    <w:rPr>
      <w:i/>
      <w:iCs/>
    </w:rPr>
  </w:style>
  <w:style w:type="character" w:customStyle="1" w:styleId="Heading2Char">
    <w:name w:val="Heading 2 Char"/>
    <w:basedOn w:val="DefaultParagraphFont"/>
    <w:link w:val="Heading2"/>
    <w:uiPriority w:val="9"/>
    <w:rsid w:val="00EB0AE0"/>
    <w:rPr>
      <w:rFonts w:asciiTheme="majorHAnsi" w:eastAsiaTheme="majorEastAsia" w:hAnsiTheme="majorHAnsi" w:cstheme="majorBidi"/>
      <w:color w:val="2E74B5" w:themeColor="accent1" w:themeShade="BF"/>
      <w:sz w:val="26"/>
      <w:szCs w:val="26"/>
    </w:rPr>
  </w:style>
  <w:style w:type="character" w:customStyle="1" w:styleId="inline-nb">
    <w:name w:val="inline-nb"/>
    <w:basedOn w:val="DefaultParagraphFont"/>
    <w:rsid w:val="00EB0AE0"/>
  </w:style>
  <w:style w:type="character" w:styleId="Hyperlink">
    <w:name w:val="Hyperlink"/>
    <w:basedOn w:val="DefaultParagraphFont"/>
    <w:uiPriority w:val="99"/>
    <w:unhideWhenUsed/>
    <w:rsid w:val="00EB0AE0"/>
    <w:rPr>
      <w:color w:val="0000FF"/>
      <w:u w:val="single"/>
    </w:rPr>
  </w:style>
  <w:style w:type="character" w:styleId="Strong">
    <w:name w:val="Strong"/>
    <w:basedOn w:val="DefaultParagraphFont"/>
    <w:uiPriority w:val="22"/>
    <w:qFormat/>
    <w:rsid w:val="00EB0AE0"/>
    <w:rPr>
      <w:b/>
      <w:bCs/>
    </w:rPr>
  </w:style>
  <w:style w:type="paragraph" w:customStyle="1" w:styleId="pbody">
    <w:name w:val="pbody"/>
    <w:basedOn w:val="Normal"/>
    <w:rsid w:val="00312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andcat">
    <w:name w:val="dateandcat"/>
    <w:basedOn w:val="Normal"/>
    <w:rsid w:val="00B36A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date">
    <w:name w:val="pdate"/>
    <w:basedOn w:val="DefaultParagraphFont"/>
    <w:rsid w:val="00B36A77"/>
  </w:style>
  <w:style w:type="paragraph" w:styleId="ListParagraph">
    <w:name w:val="List Paragraph"/>
    <w:basedOn w:val="Normal"/>
    <w:uiPriority w:val="34"/>
    <w:qFormat/>
    <w:rsid w:val="00601E9D"/>
    <w:pPr>
      <w:spacing w:after="0" w:line="240" w:lineRule="auto"/>
      <w:ind w:left="720"/>
      <w:contextualSpacing/>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79088D"/>
    <w:rPr>
      <w:color w:val="605E5C"/>
      <w:shd w:val="clear" w:color="auto" w:fill="E1DFDD"/>
    </w:rPr>
  </w:style>
  <w:style w:type="paragraph" w:styleId="BalloonText">
    <w:name w:val="Balloon Text"/>
    <w:basedOn w:val="Normal"/>
    <w:link w:val="BalloonTextChar"/>
    <w:uiPriority w:val="99"/>
    <w:semiHidden/>
    <w:unhideWhenUsed/>
    <w:rsid w:val="00F37AB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7AB9"/>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7F030A"/>
    <w:rPr>
      <w:color w:val="954F72" w:themeColor="followedHyperlink"/>
      <w:u w:val="single"/>
    </w:rPr>
  </w:style>
  <w:style w:type="character" w:styleId="CommentReference">
    <w:name w:val="annotation reference"/>
    <w:basedOn w:val="DefaultParagraphFont"/>
    <w:uiPriority w:val="99"/>
    <w:semiHidden/>
    <w:unhideWhenUsed/>
    <w:rsid w:val="004B11F6"/>
    <w:rPr>
      <w:sz w:val="16"/>
      <w:szCs w:val="16"/>
    </w:rPr>
  </w:style>
  <w:style w:type="paragraph" w:styleId="CommentText">
    <w:name w:val="annotation text"/>
    <w:basedOn w:val="Normal"/>
    <w:link w:val="CommentTextChar"/>
    <w:uiPriority w:val="99"/>
    <w:semiHidden/>
    <w:unhideWhenUsed/>
    <w:rsid w:val="004B11F6"/>
    <w:pPr>
      <w:spacing w:line="240" w:lineRule="auto"/>
    </w:pPr>
    <w:rPr>
      <w:sz w:val="20"/>
      <w:szCs w:val="20"/>
    </w:rPr>
  </w:style>
  <w:style w:type="character" w:customStyle="1" w:styleId="CommentTextChar">
    <w:name w:val="Comment Text Char"/>
    <w:basedOn w:val="DefaultParagraphFont"/>
    <w:link w:val="CommentText"/>
    <w:uiPriority w:val="99"/>
    <w:semiHidden/>
    <w:rsid w:val="004B11F6"/>
    <w:rPr>
      <w:sz w:val="20"/>
      <w:szCs w:val="20"/>
    </w:rPr>
  </w:style>
  <w:style w:type="paragraph" w:styleId="CommentSubject">
    <w:name w:val="annotation subject"/>
    <w:basedOn w:val="CommentText"/>
    <w:next w:val="CommentText"/>
    <w:link w:val="CommentSubjectChar"/>
    <w:uiPriority w:val="99"/>
    <w:semiHidden/>
    <w:unhideWhenUsed/>
    <w:rsid w:val="004B11F6"/>
    <w:rPr>
      <w:b/>
      <w:bCs/>
    </w:rPr>
  </w:style>
  <w:style w:type="character" w:customStyle="1" w:styleId="CommentSubjectChar">
    <w:name w:val="Comment Subject Char"/>
    <w:basedOn w:val="CommentTextChar"/>
    <w:link w:val="CommentSubject"/>
    <w:uiPriority w:val="99"/>
    <w:semiHidden/>
    <w:rsid w:val="004B11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45167">
      <w:bodyDiv w:val="1"/>
      <w:marLeft w:val="0"/>
      <w:marRight w:val="0"/>
      <w:marTop w:val="0"/>
      <w:marBottom w:val="0"/>
      <w:divBdr>
        <w:top w:val="none" w:sz="0" w:space="0" w:color="auto"/>
        <w:left w:val="none" w:sz="0" w:space="0" w:color="auto"/>
        <w:bottom w:val="none" w:sz="0" w:space="0" w:color="auto"/>
        <w:right w:val="none" w:sz="0" w:space="0" w:color="auto"/>
      </w:divBdr>
    </w:div>
    <w:div w:id="124130702">
      <w:bodyDiv w:val="1"/>
      <w:marLeft w:val="0"/>
      <w:marRight w:val="0"/>
      <w:marTop w:val="0"/>
      <w:marBottom w:val="0"/>
      <w:divBdr>
        <w:top w:val="none" w:sz="0" w:space="0" w:color="auto"/>
        <w:left w:val="none" w:sz="0" w:space="0" w:color="auto"/>
        <w:bottom w:val="none" w:sz="0" w:space="0" w:color="auto"/>
        <w:right w:val="none" w:sz="0" w:space="0" w:color="auto"/>
      </w:divBdr>
    </w:div>
    <w:div w:id="134417831">
      <w:bodyDiv w:val="1"/>
      <w:marLeft w:val="0"/>
      <w:marRight w:val="0"/>
      <w:marTop w:val="0"/>
      <w:marBottom w:val="0"/>
      <w:divBdr>
        <w:top w:val="none" w:sz="0" w:space="0" w:color="auto"/>
        <w:left w:val="none" w:sz="0" w:space="0" w:color="auto"/>
        <w:bottom w:val="none" w:sz="0" w:space="0" w:color="auto"/>
        <w:right w:val="none" w:sz="0" w:space="0" w:color="auto"/>
      </w:divBdr>
    </w:div>
    <w:div w:id="149250609">
      <w:bodyDiv w:val="1"/>
      <w:marLeft w:val="0"/>
      <w:marRight w:val="0"/>
      <w:marTop w:val="0"/>
      <w:marBottom w:val="0"/>
      <w:divBdr>
        <w:top w:val="none" w:sz="0" w:space="0" w:color="auto"/>
        <w:left w:val="none" w:sz="0" w:space="0" w:color="auto"/>
        <w:bottom w:val="none" w:sz="0" w:space="0" w:color="auto"/>
        <w:right w:val="none" w:sz="0" w:space="0" w:color="auto"/>
      </w:divBdr>
    </w:div>
    <w:div w:id="155386628">
      <w:bodyDiv w:val="1"/>
      <w:marLeft w:val="0"/>
      <w:marRight w:val="0"/>
      <w:marTop w:val="0"/>
      <w:marBottom w:val="0"/>
      <w:divBdr>
        <w:top w:val="none" w:sz="0" w:space="0" w:color="auto"/>
        <w:left w:val="none" w:sz="0" w:space="0" w:color="auto"/>
        <w:bottom w:val="none" w:sz="0" w:space="0" w:color="auto"/>
        <w:right w:val="none" w:sz="0" w:space="0" w:color="auto"/>
      </w:divBdr>
      <w:divsChild>
        <w:div w:id="2005738398">
          <w:marLeft w:val="446"/>
          <w:marRight w:val="0"/>
          <w:marTop w:val="0"/>
          <w:marBottom w:val="0"/>
          <w:divBdr>
            <w:top w:val="none" w:sz="0" w:space="0" w:color="auto"/>
            <w:left w:val="none" w:sz="0" w:space="0" w:color="auto"/>
            <w:bottom w:val="none" w:sz="0" w:space="0" w:color="auto"/>
            <w:right w:val="none" w:sz="0" w:space="0" w:color="auto"/>
          </w:divBdr>
        </w:div>
        <w:div w:id="1156066655">
          <w:marLeft w:val="446"/>
          <w:marRight w:val="0"/>
          <w:marTop w:val="0"/>
          <w:marBottom w:val="0"/>
          <w:divBdr>
            <w:top w:val="none" w:sz="0" w:space="0" w:color="auto"/>
            <w:left w:val="none" w:sz="0" w:space="0" w:color="auto"/>
            <w:bottom w:val="none" w:sz="0" w:space="0" w:color="auto"/>
            <w:right w:val="none" w:sz="0" w:space="0" w:color="auto"/>
          </w:divBdr>
        </w:div>
        <w:div w:id="1743677449">
          <w:marLeft w:val="446"/>
          <w:marRight w:val="0"/>
          <w:marTop w:val="0"/>
          <w:marBottom w:val="0"/>
          <w:divBdr>
            <w:top w:val="none" w:sz="0" w:space="0" w:color="auto"/>
            <w:left w:val="none" w:sz="0" w:space="0" w:color="auto"/>
            <w:bottom w:val="none" w:sz="0" w:space="0" w:color="auto"/>
            <w:right w:val="none" w:sz="0" w:space="0" w:color="auto"/>
          </w:divBdr>
        </w:div>
        <w:div w:id="715589499">
          <w:marLeft w:val="446"/>
          <w:marRight w:val="0"/>
          <w:marTop w:val="0"/>
          <w:marBottom w:val="0"/>
          <w:divBdr>
            <w:top w:val="none" w:sz="0" w:space="0" w:color="auto"/>
            <w:left w:val="none" w:sz="0" w:space="0" w:color="auto"/>
            <w:bottom w:val="none" w:sz="0" w:space="0" w:color="auto"/>
            <w:right w:val="none" w:sz="0" w:space="0" w:color="auto"/>
          </w:divBdr>
        </w:div>
      </w:divsChild>
    </w:div>
    <w:div w:id="175273523">
      <w:bodyDiv w:val="1"/>
      <w:marLeft w:val="0"/>
      <w:marRight w:val="0"/>
      <w:marTop w:val="0"/>
      <w:marBottom w:val="0"/>
      <w:divBdr>
        <w:top w:val="none" w:sz="0" w:space="0" w:color="auto"/>
        <w:left w:val="none" w:sz="0" w:space="0" w:color="auto"/>
        <w:bottom w:val="none" w:sz="0" w:space="0" w:color="auto"/>
        <w:right w:val="none" w:sz="0" w:space="0" w:color="auto"/>
      </w:divBdr>
    </w:div>
    <w:div w:id="183398498">
      <w:bodyDiv w:val="1"/>
      <w:marLeft w:val="0"/>
      <w:marRight w:val="0"/>
      <w:marTop w:val="0"/>
      <w:marBottom w:val="0"/>
      <w:divBdr>
        <w:top w:val="none" w:sz="0" w:space="0" w:color="auto"/>
        <w:left w:val="none" w:sz="0" w:space="0" w:color="auto"/>
        <w:bottom w:val="none" w:sz="0" w:space="0" w:color="auto"/>
        <w:right w:val="none" w:sz="0" w:space="0" w:color="auto"/>
      </w:divBdr>
    </w:div>
    <w:div w:id="237786680">
      <w:bodyDiv w:val="1"/>
      <w:marLeft w:val="0"/>
      <w:marRight w:val="0"/>
      <w:marTop w:val="0"/>
      <w:marBottom w:val="0"/>
      <w:divBdr>
        <w:top w:val="none" w:sz="0" w:space="0" w:color="auto"/>
        <w:left w:val="none" w:sz="0" w:space="0" w:color="auto"/>
        <w:bottom w:val="none" w:sz="0" w:space="0" w:color="auto"/>
        <w:right w:val="none" w:sz="0" w:space="0" w:color="auto"/>
      </w:divBdr>
      <w:divsChild>
        <w:div w:id="866410328">
          <w:marLeft w:val="562"/>
          <w:marRight w:val="0"/>
          <w:marTop w:val="120"/>
          <w:marBottom w:val="0"/>
          <w:divBdr>
            <w:top w:val="none" w:sz="0" w:space="0" w:color="auto"/>
            <w:left w:val="none" w:sz="0" w:space="0" w:color="auto"/>
            <w:bottom w:val="none" w:sz="0" w:space="0" w:color="auto"/>
            <w:right w:val="none" w:sz="0" w:space="0" w:color="auto"/>
          </w:divBdr>
        </w:div>
        <w:div w:id="325129870">
          <w:marLeft w:val="562"/>
          <w:marRight w:val="0"/>
          <w:marTop w:val="120"/>
          <w:marBottom w:val="0"/>
          <w:divBdr>
            <w:top w:val="none" w:sz="0" w:space="0" w:color="auto"/>
            <w:left w:val="none" w:sz="0" w:space="0" w:color="auto"/>
            <w:bottom w:val="none" w:sz="0" w:space="0" w:color="auto"/>
            <w:right w:val="none" w:sz="0" w:space="0" w:color="auto"/>
          </w:divBdr>
        </w:div>
        <w:div w:id="1383019787">
          <w:marLeft w:val="562"/>
          <w:marRight w:val="14"/>
          <w:marTop w:val="120"/>
          <w:marBottom w:val="0"/>
          <w:divBdr>
            <w:top w:val="none" w:sz="0" w:space="0" w:color="auto"/>
            <w:left w:val="none" w:sz="0" w:space="0" w:color="auto"/>
            <w:bottom w:val="none" w:sz="0" w:space="0" w:color="auto"/>
            <w:right w:val="none" w:sz="0" w:space="0" w:color="auto"/>
          </w:divBdr>
        </w:div>
        <w:div w:id="577444930">
          <w:marLeft w:val="562"/>
          <w:marRight w:val="0"/>
          <w:marTop w:val="120"/>
          <w:marBottom w:val="0"/>
          <w:divBdr>
            <w:top w:val="none" w:sz="0" w:space="0" w:color="auto"/>
            <w:left w:val="none" w:sz="0" w:space="0" w:color="auto"/>
            <w:bottom w:val="none" w:sz="0" w:space="0" w:color="auto"/>
            <w:right w:val="none" w:sz="0" w:space="0" w:color="auto"/>
          </w:divBdr>
        </w:div>
        <w:div w:id="578248421">
          <w:marLeft w:val="562"/>
          <w:marRight w:val="0"/>
          <w:marTop w:val="120"/>
          <w:marBottom w:val="0"/>
          <w:divBdr>
            <w:top w:val="none" w:sz="0" w:space="0" w:color="auto"/>
            <w:left w:val="none" w:sz="0" w:space="0" w:color="auto"/>
            <w:bottom w:val="none" w:sz="0" w:space="0" w:color="auto"/>
            <w:right w:val="none" w:sz="0" w:space="0" w:color="auto"/>
          </w:divBdr>
        </w:div>
      </w:divsChild>
    </w:div>
    <w:div w:id="257712229">
      <w:bodyDiv w:val="1"/>
      <w:marLeft w:val="0"/>
      <w:marRight w:val="0"/>
      <w:marTop w:val="0"/>
      <w:marBottom w:val="0"/>
      <w:divBdr>
        <w:top w:val="none" w:sz="0" w:space="0" w:color="auto"/>
        <w:left w:val="none" w:sz="0" w:space="0" w:color="auto"/>
        <w:bottom w:val="none" w:sz="0" w:space="0" w:color="auto"/>
        <w:right w:val="none" w:sz="0" w:space="0" w:color="auto"/>
      </w:divBdr>
      <w:divsChild>
        <w:div w:id="1820226337">
          <w:marLeft w:val="0"/>
          <w:marRight w:val="0"/>
          <w:marTop w:val="0"/>
          <w:marBottom w:val="0"/>
          <w:divBdr>
            <w:top w:val="none" w:sz="0" w:space="0" w:color="auto"/>
            <w:left w:val="none" w:sz="0" w:space="0" w:color="auto"/>
            <w:bottom w:val="none" w:sz="0" w:space="0" w:color="auto"/>
            <w:right w:val="none" w:sz="0" w:space="0" w:color="auto"/>
          </w:divBdr>
          <w:divsChild>
            <w:div w:id="1976986871">
              <w:marLeft w:val="0"/>
              <w:marRight w:val="0"/>
              <w:marTop w:val="0"/>
              <w:marBottom w:val="0"/>
              <w:divBdr>
                <w:top w:val="none" w:sz="0" w:space="0" w:color="auto"/>
                <w:left w:val="none" w:sz="0" w:space="0" w:color="auto"/>
                <w:bottom w:val="none" w:sz="0" w:space="0" w:color="auto"/>
                <w:right w:val="none" w:sz="0" w:space="0" w:color="auto"/>
              </w:divBdr>
            </w:div>
          </w:divsChild>
        </w:div>
        <w:div w:id="251667999">
          <w:marLeft w:val="0"/>
          <w:marRight w:val="0"/>
          <w:marTop w:val="0"/>
          <w:marBottom w:val="0"/>
          <w:divBdr>
            <w:top w:val="none" w:sz="0" w:space="0" w:color="auto"/>
            <w:left w:val="none" w:sz="0" w:space="0" w:color="auto"/>
            <w:bottom w:val="none" w:sz="0" w:space="0" w:color="auto"/>
            <w:right w:val="none" w:sz="0" w:space="0" w:color="auto"/>
          </w:divBdr>
          <w:divsChild>
            <w:div w:id="16204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8182">
      <w:bodyDiv w:val="1"/>
      <w:marLeft w:val="0"/>
      <w:marRight w:val="0"/>
      <w:marTop w:val="0"/>
      <w:marBottom w:val="0"/>
      <w:divBdr>
        <w:top w:val="none" w:sz="0" w:space="0" w:color="auto"/>
        <w:left w:val="none" w:sz="0" w:space="0" w:color="auto"/>
        <w:bottom w:val="none" w:sz="0" w:space="0" w:color="auto"/>
        <w:right w:val="none" w:sz="0" w:space="0" w:color="auto"/>
      </w:divBdr>
    </w:div>
    <w:div w:id="266079424">
      <w:bodyDiv w:val="1"/>
      <w:marLeft w:val="0"/>
      <w:marRight w:val="0"/>
      <w:marTop w:val="0"/>
      <w:marBottom w:val="0"/>
      <w:divBdr>
        <w:top w:val="none" w:sz="0" w:space="0" w:color="auto"/>
        <w:left w:val="none" w:sz="0" w:space="0" w:color="auto"/>
        <w:bottom w:val="none" w:sz="0" w:space="0" w:color="auto"/>
        <w:right w:val="none" w:sz="0" w:space="0" w:color="auto"/>
      </w:divBdr>
    </w:div>
    <w:div w:id="325129916">
      <w:bodyDiv w:val="1"/>
      <w:marLeft w:val="0"/>
      <w:marRight w:val="0"/>
      <w:marTop w:val="0"/>
      <w:marBottom w:val="0"/>
      <w:divBdr>
        <w:top w:val="none" w:sz="0" w:space="0" w:color="auto"/>
        <w:left w:val="none" w:sz="0" w:space="0" w:color="auto"/>
        <w:bottom w:val="none" w:sz="0" w:space="0" w:color="auto"/>
        <w:right w:val="none" w:sz="0" w:space="0" w:color="auto"/>
      </w:divBdr>
      <w:divsChild>
        <w:div w:id="145047629">
          <w:marLeft w:val="446"/>
          <w:marRight w:val="0"/>
          <w:marTop w:val="0"/>
          <w:marBottom w:val="0"/>
          <w:divBdr>
            <w:top w:val="none" w:sz="0" w:space="0" w:color="auto"/>
            <w:left w:val="none" w:sz="0" w:space="0" w:color="auto"/>
            <w:bottom w:val="none" w:sz="0" w:space="0" w:color="auto"/>
            <w:right w:val="none" w:sz="0" w:space="0" w:color="auto"/>
          </w:divBdr>
        </w:div>
        <w:div w:id="1550991521">
          <w:marLeft w:val="446"/>
          <w:marRight w:val="0"/>
          <w:marTop w:val="0"/>
          <w:marBottom w:val="0"/>
          <w:divBdr>
            <w:top w:val="none" w:sz="0" w:space="0" w:color="auto"/>
            <w:left w:val="none" w:sz="0" w:space="0" w:color="auto"/>
            <w:bottom w:val="none" w:sz="0" w:space="0" w:color="auto"/>
            <w:right w:val="none" w:sz="0" w:space="0" w:color="auto"/>
          </w:divBdr>
        </w:div>
        <w:div w:id="1579100323">
          <w:marLeft w:val="446"/>
          <w:marRight w:val="0"/>
          <w:marTop w:val="0"/>
          <w:marBottom w:val="0"/>
          <w:divBdr>
            <w:top w:val="none" w:sz="0" w:space="0" w:color="auto"/>
            <w:left w:val="none" w:sz="0" w:space="0" w:color="auto"/>
            <w:bottom w:val="none" w:sz="0" w:space="0" w:color="auto"/>
            <w:right w:val="none" w:sz="0" w:space="0" w:color="auto"/>
          </w:divBdr>
        </w:div>
      </w:divsChild>
    </w:div>
    <w:div w:id="336005491">
      <w:bodyDiv w:val="1"/>
      <w:marLeft w:val="0"/>
      <w:marRight w:val="0"/>
      <w:marTop w:val="0"/>
      <w:marBottom w:val="0"/>
      <w:divBdr>
        <w:top w:val="none" w:sz="0" w:space="0" w:color="auto"/>
        <w:left w:val="none" w:sz="0" w:space="0" w:color="auto"/>
        <w:bottom w:val="none" w:sz="0" w:space="0" w:color="auto"/>
        <w:right w:val="none" w:sz="0" w:space="0" w:color="auto"/>
      </w:divBdr>
    </w:div>
    <w:div w:id="336273743">
      <w:bodyDiv w:val="1"/>
      <w:marLeft w:val="0"/>
      <w:marRight w:val="0"/>
      <w:marTop w:val="0"/>
      <w:marBottom w:val="0"/>
      <w:divBdr>
        <w:top w:val="none" w:sz="0" w:space="0" w:color="auto"/>
        <w:left w:val="none" w:sz="0" w:space="0" w:color="auto"/>
        <w:bottom w:val="none" w:sz="0" w:space="0" w:color="auto"/>
        <w:right w:val="none" w:sz="0" w:space="0" w:color="auto"/>
      </w:divBdr>
    </w:div>
    <w:div w:id="340089504">
      <w:bodyDiv w:val="1"/>
      <w:marLeft w:val="0"/>
      <w:marRight w:val="0"/>
      <w:marTop w:val="0"/>
      <w:marBottom w:val="0"/>
      <w:divBdr>
        <w:top w:val="none" w:sz="0" w:space="0" w:color="auto"/>
        <w:left w:val="none" w:sz="0" w:space="0" w:color="auto"/>
        <w:bottom w:val="none" w:sz="0" w:space="0" w:color="auto"/>
        <w:right w:val="none" w:sz="0" w:space="0" w:color="auto"/>
      </w:divBdr>
    </w:div>
    <w:div w:id="425735536">
      <w:bodyDiv w:val="1"/>
      <w:marLeft w:val="0"/>
      <w:marRight w:val="0"/>
      <w:marTop w:val="0"/>
      <w:marBottom w:val="0"/>
      <w:divBdr>
        <w:top w:val="none" w:sz="0" w:space="0" w:color="auto"/>
        <w:left w:val="none" w:sz="0" w:space="0" w:color="auto"/>
        <w:bottom w:val="none" w:sz="0" w:space="0" w:color="auto"/>
        <w:right w:val="none" w:sz="0" w:space="0" w:color="auto"/>
      </w:divBdr>
    </w:div>
    <w:div w:id="451556507">
      <w:bodyDiv w:val="1"/>
      <w:marLeft w:val="0"/>
      <w:marRight w:val="0"/>
      <w:marTop w:val="0"/>
      <w:marBottom w:val="0"/>
      <w:divBdr>
        <w:top w:val="none" w:sz="0" w:space="0" w:color="auto"/>
        <w:left w:val="none" w:sz="0" w:space="0" w:color="auto"/>
        <w:bottom w:val="none" w:sz="0" w:space="0" w:color="auto"/>
        <w:right w:val="none" w:sz="0" w:space="0" w:color="auto"/>
      </w:divBdr>
    </w:div>
    <w:div w:id="472866898">
      <w:bodyDiv w:val="1"/>
      <w:marLeft w:val="0"/>
      <w:marRight w:val="0"/>
      <w:marTop w:val="0"/>
      <w:marBottom w:val="0"/>
      <w:divBdr>
        <w:top w:val="none" w:sz="0" w:space="0" w:color="auto"/>
        <w:left w:val="none" w:sz="0" w:space="0" w:color="auto"/>
        <w:bottom w:val="none" w:sz="0" w:space="0" w:color="auto"/>
        <w:right w:val="none" w:sz="0" w:space="0" w:color="auto"/>
      </w:divBdr>
      <w:divsChild>
        <w:div w:id="1489858713">
          <w:marLeft w:val="1267"/>
          <w:marRight w:val="0"/>
          <w:marTop w:val="120"/>
          <w:marBottom w:val="0"/>
          <w:divBdr>
            <w:top w:val="none" w:sz="0" w:space="0" w:color="auto"/>
            <w:left w:val="none" w:sz="0" w:space="0" w:color="auto"/>
            <w:bottom w:val="none" w:sz="0" w:space="0" w:color="auto"/>
            <w:right w:val="none" w:sz="0" w:space="0" w:color="auto"/>
          </w:divBdr>
        </w:div>
        <w:div w:id="1385906177">
          <w:marLeft w:val="1267"/>
          <w:marRight w:val="0"/>
          <w:marTop w:val="120"/>
          <w:marBottom w:val="0"/>
          <w:divBdr>
            <w:top w:val="none" w:sz="0" w:space="0" w:color="auto"/>
            <w:left w:val="none" w:sz="0" w:space="0" w:color="auto"/>
            <w:bottom w:val="none" w:sz="0" w:space="0" w:color="auto"/>
            <w:right w:val="none" w:sz="0" w:space="0" w:color="auto"/>
          </w:divBdr>
        </w:div>
        <w:div w:id="909264879">
          <w:marLeft w:val="1267"/>
          <w:marRight w:val="0"/>
          <w:marTop w:val="120"/>
          <w:marBottom w:val="0"/>
          <w:divBdr>
            <w:top w:val="none" w:sz="0" w:space="0" w:color="auto"/>
            <w:left w:val="none" w:sz="0" w:space="0" w:color="auto"/>
            <w:bottom w:val="none" w:sz="0" w:space="0" w:color="auto"/>
            <w:right w:val="none" w:sz="0" w:space="0" w:color="auto"/>
          </w:divBdr>
        </w:div>
        <w:div w:id="1841844807">
          <w:marLeft w:val="1267"/>
          <w:marRight w:val="0"/>
          <w:marTop w:val="120"/>
          <w:marBottom w:val="0"/>
          <w:divBdr>
            <w:top w:val="none" w:sz="0" w:space="0" w:color="auto"/>
            <w:left w:val="none" w:sz="0" w:space="0" w:color="auto"/>
            <w:bottom w:val="none" w:sz="0" w:space="0" w:color="auto"/>
            <w:right w:val="none" w:sz="0" w:space="0" w:color="auto"/>
          </w:divBdr>
        </w:div>
      </w:divsChild>
    </w:div>
    <w:div w:id="484787589">
      <w:bodyDiv w:val="1"/>
      <w:marLeft w:val="0"/>
      <w:marRight w:val="0"/>
      <w:marTop w:val="0"/>
      <w:marBottom w:val="0"/>
      <w:divBdr>
        <w:top w:val="none" w:sz="0" w:space="0" w:color="auto"/>
        <w:left w:val="none" w:sz="0" w:space="0" w:color="auto"/>
        <w:bottom w:val="none" w:sz="0" w:space="0" w:color="auto"/>
        <w:right w:val="none" w:sz="0" w:space="0" w:color="auto"/>
      </w:divBdr>
      <w:divsChild>
        <w:div w:id="620919510">
          <w:marLeft w:val="274"/>
          <w:marRight w:val="0"/>
          <w:marTop w:val="120"/>
          <w:marBottom w:val="0"/>
          <w:divBdr>
            <w:top w:val="none" w:sz="0" w:space="0" w:color="auto"/>
            <w:left w:val="none" w:sz="0" w:space="0" w:color="auto"/>
            <w:bottom w:val="none" w:sz="0" w:space="0" w:color="auto"/>
            <w:right w:val="none" w:sz="0" w:space="0" w:color="auto"/>
          </w:divBdr>
        </w:div>
      </w:divsChild>
    </w:div>
    <w:div w:id="502011928">
      <w:bodyDiv w:val="1"/>
      <w:marLeft w:val="0"/>
      <w:marRight w:val="0"/>
      <w:marTop w:val="0"/>
      <w:marBottom w:val="0"/>
      <w:divBdr>
        <w:top w:val="none" w:sz="0" w:space="0" w:color="auto"/>
        <w:left w:val="none" w:sz="0" w:space="0" w:color="auto"/>
        <w:bottom w:val="none" w:sz="0" w:space="0" w:color="auto"/>
        <w:right w:val="none" w:sz="0" w:space="0" w:color="auto"/>
      </w:divBdr>
    </w:div>
    <w:div w:id="522324748">
      <w:bodyDiv w:val="1"/>
      <w:marLeft w:val="0"/>
      <w:marRight w:val="0"/>
      <w:marTop w:val="0"/>
      <w:marBottom w:val="0"/>
      <w:divBdr>
        <w:top w:val="none" w:sz="0" w:space="0" w:color="auto"/>
        <w:left w:val="none" w:sz="0" w:space="0" w:color="auto"/>
        <w:bottom w:val="none" w:sz="0" w:space="0" w:color="auto"/>
        <w:right w:val="none" w:sz="0" w:space="0" w:color="auto"/>
      </w:divBdr>
    </w:div>
    <w:div w:id="551695602">
      <w:bodyDiv w:val="1"/>
      <w:marLeft w:val="0"/>
      <w:marRight w:val="0"/>
      <w:marTop w:val="0"/>
      <w:marBottom w:val="0"/>
      <w:divBdr>
        <w:top w:val="none" w:sz="0" w:space="0" w:color="auto"/>
        <w:left w:val="none" w:sz="0" w:space="0" w:color="auto"/>
        <w:bottom w:val="none" w:sz="0" w:space="0" w:color="auto"/>
        <w:right w:val="none" w:sz="0" w:space="0" w:color="auto"/>
      </w:divBdr>
    </w:div>
    <w:div w:id="568733866">
      <w:bodyDiv w:val="1"/>
      <w:marLeft w:val="0"/>
      <w:marRight w:val="0"/>
      <w:marTop w:val="0"/>
      <w:marBottom w:val="0"/>
      <w:divBdr>
        <w:top w:val="none" w:sz="0" w:space="0" w:color="auto"/>
        <w:left w:val="none" w:sz="0" w:space="0" w:color="auto"/>
        <w:bottom w:val="none" w:sz="0" w:space="0" w:color="auto"/>
        <w:right w:val="none" w:sz="0" w:space="0" w:color="auto"/>
      </w:divBdr>
    </w:div>
    <w:div w:id="569509942">
      <w:bodyDiv w:val="1"/>
      <w:marLeft w:val="0"/>
      <w:marRight w:val="0"/>
      <w:marTop w:val="0"/>
      <w:marBottom w:val="0"/>
      <w:divBdr>
        <w:top w:val="none" w:sz="0" w:space="0" w:color="auto"/>
        <w:left w:val="none" w:sz="0" w:space="0" w:color="auto"/>
        <w:bottom w:val="none" w:sz="0" w:space="0" w:color="auto"/>
        <w:right w:val="none" w:sz="0" w:space="0" w:color="auto"/>
      </w:divBdr>
    </w:div>
    <w:div w:id="616719639">
      <w:bodyDiv w:val="1"/>
      <w:marLeft w:val="0"/>
      <w:marRight w:val="0"/>
      <w:marTop w:val="0"/>
      <w:marBottom w:val="0"/>
      <w:divBdr>
        <w:top w:val="none" w:sz="0" w:space="0" w:color="auto"/>
        <w:left w:val="none" w:sz="0" w:space="0" w:color="auto"/>
        <w:bottom w:val="none" w:sz="0" w:space="0" w:color="auto"/>
        <w:right w:val="none" w:sz="0" w:space="0" w:color="auto"/>
      </w:divBdr>
    </w:div>
    <w:div w:id="626204916">
      <w:bodyDiv w:val="1"/>
      <w:marLeft w:val="0"/>
      <w:marRight w:val="0"/>
      <w:marTop w:val="0"/>
      <w:marBottom w:val="0"/>
      <w:divBdr>
        <w:top w:val="none" w:sz="0" w:space="0" w:color="auto"/>
        <w:left w:val="none" w:sz="0" w:space="0" w:color="auto"/>
        <w:bottom w:val="none" w:sz="0" w:space="0" w:color="auto"/>
        <w:right w:val="none" w:sz="0" w:space="0" w:color="auto"/>
      </w:divBdr>
    </w:div>
    <w:div w:id="632710706">
      <w:bodyDiv w:val="1"/>
      <w:marLeft w:val="0"/>
      <w:marRight w:val="0"/>
      <w:marTop w:val="0"/>
      <w:marBottom w:val="0"/>
      <w:divBdr>
        <w:top w:val="none" w:sz="0" w:space="0" w:color="auto"/>
        <w:left w:val="none" w:sz="0" w:space="0" w:color="auto"/>
        <w:bottom w:val="none" w:sz="0" w:space="0" w:color="auto"/>
        <w:right w:val="none" w:sz="0" w:space="0" w:color="auto"/>
      </w:divBdr>
      <w:divsChild>
        <w:div w:id="891576253">
          <w:marLeft w:val="446"/>
          <w:marRight w:val="0"/>
          <w:marTop w:val="0"/>
          <w:marBottom w:val="0"/>
          <w:divBdr>
            <w:top w:val="none" w:sz="0" w:space="0" w:color="auto"/>
            <w:left w:val="none" w:sz="0" w:space="0" w:color="auto"/>
            <w:bottom w:val="none" w:sz="0" w:space="0" w:color="auto"/>
            <w:right w:val="none" w:sz="0" w:space="0" w:color="auto"/>
          </w:divBdr>
        </w:div>
        <w:div w:id="247464364">
          <w:marLeft w:val="446"/>
          <w:marRight w:val="0"/>
          <w:marTop w:val="0"/>
          <w:marBottom w:val="0"/>
          <w:divBdr>
            <w:top w:val="none" w:sz="0" w:space="0" w:color="auto"/>
            <w:left w:val="none" w:sz="0" w:space="0" w:color="auto"/>
            <w:bottom w:val="none" w:sz="0" w:space="0" w:color="auto"/>
            <w:right w:val="none" w:sz="0" w:space="0" w:color="auto"/>
          </w:divBdr>
        </w:div>
        <w:div w:id="555624402">
          <w:marLeft w:val="446"/>
          <w:marRight w:val="0"/>
          <w:marTop w:val="0"/>
          <w:marBottom w:val="0"/>
          <w:divBdr>
            <w:top w:val="none" w:sz="0" w:space="0" w:color="auto"/>
            <w:left w:val="none" w:sz="0" w:space="0" w:color="auto"/>
            <w:bottom w:val="none" w:sz="0" w:space="0" w:color="auto"/>
            <w:right w:val="none" w:sz="0" w:space="0" w:color="auto"/>
          </w:divBdr>
        </w:div>
      </w:divsChild>
    </w:div>
    <w:div w:id="638612099">
      <w:bodyDiv w:val="1"/>
      <w:marLeft w:val="0"/>
      <w:marRight w:val="0"/>
      <w:marTop w:val="0"/>
      <w:marBottom w:val="0"/>
      <w:divBdr>
        <w:top w:val="none" w:sz="0" w:space="0" w:color="auto"/>
        <w:left w:val="none" w:sz="0" w:space="0" w:color="auto"/>
        <w:bottom w:val="none" w:sz="0" w:space="0" w:color="auto"/>
        <w:right w:val="none" w:sz="0" w:space="0" w:color="auto"/>
      </w:divBdr>
    </w:div>
    <w:div w:id="674960472">
      <w:bodyDiv w:val="1"/>
      <w:marLeft w:val="0"/>
      <w:marRight w:val="0"/>
      <w:marTop w:val="0"/>
      <w:marBottom w:val="0"/>
      <w:divBdr>
        <w:top w:val="none" w:sz="0" w:space="0" w:color="auto"/>
        <w:left w:val="none" w:sz="0" w:space="0" w:color="auto"/>
        <w:bottom w:val="none" w:sz="0" w:space="0" w:color="auto"/>
        <w:right w:val="none" w:sz="0" w:space="0" w:color="auto"/>
      </w:divBdr>
    </w:div>
    <w:div w:id="675964895">
      <w:bodyDiv w:val="1"/>
      <w:marLeft w:val="0"/>
      <w:marRight w:val="0"/>
      <w:marTop w:val="0"/>
      <w:marBottom w:val="0"/>
      <w:divBdr>
        <w:top w:val="none" w:sz="0" w:space="0" w:color="auto"/>
        <w:left w:val="none" w:sz="0" w:space="0" w:color="auto"/>
        <w:bottom w:val="none" w:sz="0" w:space="0" w:color="auto"/>
        <w:right w:val="none" w:sz="0" w:space="0" w:color="auto"/>
      </w:divBdr>
    </w:div>
    <w:div w:id="702629450">
      <w:bodyDiv w:val="1"/>
      <w:marLeft w:val="0"/>
      <w:marRight w:val="0"/>
      <w:marTop w:val="0"/>
      <w:marBottom w:val="0"/>
      <w:divBdr>
        <w:top w:val="none" w:sz="0" w:space="0" w:color="auto"/>
        <w:left w:val="none" w:sz="0" w:space="0" w:color="auto"/>
        <w:bottom w:val="none" w:sz="0" w:space="0" w:color="auto"/>
        <w:right w:val="none" w:sz="0" w:space="0" w:color="auto"/>
      </w:divBdr>
    </w:div>
    <w:div w:id="710963139">
      <w:bodyDiv w:val="1"/>
      <w:marLeft w:val="0"/>
      <w:marRight w:val="0"/>
      <w:marTop w:val="0"/>
      <w:marBottom w:val="0"/>
      <w:divBdr>
        <w:top w:val="none" w:sz="0" w:space="0" w:color="auto"/>
        <w:left w:val="none" w:sz="0" w:space="0" w:color="auto"/>
        <w:bottom w:val="none" w:sz="0" w:space="0" w:color="auto"/>
        <w:right w:val="none" w:sz="0" w:space="0" w:color="auto"/>
      </w:divBdr>
    </w:div>
    <w:div w:id="713192365">
      <w:bodyDiv w:val="1"/>
      <w:marLeft w:val="0"/>
      <w:marRight w:val="0"/>
      <w:marTop w:val="0"/>
      <w:marBottom w:val="0"/>
      <w:divBdr>
        <w:top w:val="none" w:sz="0" w:space="0" w:color="auto"/>
        <w:left w:val="none" w:sz="0" w:space="0" w:color="auto"/>
        <w:bottom w:val="none" w:sz="0" w:space="0" w:color="auto"/>
        <w:right w:val="none" w:sz="0" w:space="0" w:color="auto"/>
      </w:divBdr>
      <w:divsChild>
        <w:div w:id="1062094857">
          <w:marLeft w:val="274"/>
          <w:marRight w:val="0"/>
          <w:marTop w:val="120"/>
          <w:marBottom w:val="0"/>
          <w:divBdr>
            <w:top w:val="none" w:sz="0" w:space="0" w:color="auto"/>
            <w:left w:val="none" w:sz="0" w:space="0" w:color="auto"/>
            <w:bottom w:val="none" w:sz="0" w:space="0" w:color="auto"/>
            <w:right w:val="none" w:sz="0" w:space="0" w:color="auto"/>
          </w:divBdr>
        </w:div>
      </w:divsChild>
    </w:div>
    <w:div w:id="754982520">
      <w:bodyDiv w:val="1"/>
      <w:marLeft w:val="0"/>
      <w:marRight w:val="0"/>
      <w:marTop w:val="0"/>
      <w:marBottom w:val="0"/>
      <w:divBdr>
        <w:top w:val="none" w:sz="0" w:space="0" w:color="auto"/>
        <w:left w:val="none" w:sz="0" w:space="0" w:color="auto"/>
        <w:bottom w:val="none" w:sz="0" w:space="0" w:color="auto"/>
        <w:right w:val="none" w:sz="0" w:space="0" w:color="auto"/>
      </w:divBdr>
    </w:div>
    <w:div w:id="767696797">
      <w:bodyDiv w:val="1"/>
      <w:marLeft w:val="0"/>
      <w:marRight w:val="0"/>
      <w:marTop w:val="0"/>
      <w:marBottom w:val="0"/>
      <w:divBdr>
        <w:top w:val="none" w:sz="0" w:space="0" w:color="auto"/>
        <w:left w:val="none" w:sz="0" w:space="0" w:color="auto"/>
        <w:bottom w:val="none" w:sz="0" w:space="0" w:color="auto"/>
        <w:right w:val="none" w:sz="0" w:space="0" w:color="auto"/>
      </w:divBdr>
    </w:div>
    <w:div w:id="788208182">
      <w:bodyDiv w:val="1"/>
      <w:marLeft w:val="0"/>
      <w:marRight w:val="0"/>
      <w:marTop w:val="0"/>
      <w:marBottom w:val="0"/>
      <w:divBdr>
        <w:top w:val="none" w:sz="0" w:space="0" w:color="auto"/>
        <w:left w:val="none" w:sz="0" w:space="0" w:color="auto"/>
        <w:bottom w:val="none" w:sz="0" w:space="0" w:color="auto"/>
        <w:right w:val="none" w:sz="0" w:space="0" w:color="auto"/>
      </w:divBdr>
    </w:div>
    <w:div w:id="790897604">
      <w:bodyDiv w:val="1"/>
      <w:marLeft w:val="0"/>
      <w:marRight w:val="0"/>
      <w:marTop w:val="0"/>
      <w:marBottom w:val="0"/>
      <w:divBdr>
        <w:top w:val="none" w:sz="0" w:space="0" w:color="auto"/>
        <w:left w:val="none" w:sz="0" w:space="0" w:color="auto"/>
        <w:bottom w:val="none" w:sz="0" w:space="0" w:color="auto"/>
        <w:right w:val="none" w:sz="0" w:space="0" w:color="auto"/>
      </w:divBdr>
    </w:div>
    <w:div w:id="843663884">
      <w:bodyDiv w:val="1"/>
      <w:marLeft w:val="0"/>
      <w:marRight w:val="0"/>
      <w:marTop w:val="0"/>
      <w:marBottom w:val="0"/>
      <w:divBdr>
        <w:top w:val="none" w:sz="0" w:space="0" w:color="auto"/>
        <w:left w:val="none" w:sz="0" w:space="0" w:color="auto"/>
        <w:bottom w:val="none" w:sz="0" w:space="0" w:color="auto"/>
        <w:right w:val="none" w:sz="0" w:space="0" w:color="auto"/>
      </w:divBdr>
    </w:div>
    <w:div w:id="970401049">
      <w:bodyDiv w:val="1"/>
      <w:marLeft w:val="0"/>
      <w:marRight w:val="0"/>
      <w:marTop w:val="0"/>
      <w:marBottom w:val="0"/>
      <w:divBdr>
        <w:top w:val="none" w:sz="0" w:space="0" w:color="auto"/>
        <w:left w:val="none" w:sz="0" w:space="0" w:color="auto"/>
        <w:bottom w:val="none" w:sz="0" w:space="0" w:color="auto"/>
        <w:right w:val="none" w:sz="0" w:space="0" w:color="auto"/>
      </w:divBdr>
    </w:div>
    <w:div w:id="1022778652">
      <w:bodyDiv w:val="1"/>
      <w:marLeft w:val="0"/>
      <w:marRight w:val="0"/>
      <w:marTop w:val="0"/>
      <w:marBottom w:val="0"/>
      <w:divBdr>
        <w:top w:val="none" w:sz="0" w:space="0" w:color="auto"/>
        <w:left w:val="none" w:sz="0" w:space="0" w:color="auto"/>
        <w:bottom w:val="none" w:sz="0" w:space="0" w:color="auto"/>
        <w:right w:val="none" w:sz="0" w:space="0" w:color="auto"/>
      </w:divBdr>
    </w:div>
    <w:div w:id="1053582899">
      <w:bodyDiv w:val="1"/>
      <w:marLeft w:val="0"/>
      <w:marRight w:val="0"/>
      <w:marTop w:val="0"/>
      <w:marBottom w:val="0"/>
      <w:divBdr>
        <w:top w:val="none" w:sz="0" w:space="0" w:color="auto"/>
        <w:left w:val="none" w:sz="0" w:space="0" w:color="auto"/>
        <w:bottom w:val="none" w:sz="0" w:space="0" w:color="auto"/>
        <w:right w:val="none" w:sz="0" w:space="0" w:color="auto"/>
      </w:divBdr>
    </w:div>
    <w:div w:id="1064567676">
      <w:bodyDiv w:val="1"/>
      <w:marLeft w:val="0"/>
      <w:marRight w:val="0"/>
      <w:marTop w:val="0"/>
      <w:marBottom w:val="0"/>
      <w:divBdr>
        <w:top w:val="none" w:sz="0" w:space="0" w:color="auto"/>
        <w:left w:val="none" w:sz="0" w:space="0" w:color="auto"/>
        <w:bottom w:val="none" w:sz="0" w:space="0" w:color="auto"/>
        <w:right w:val="none" w:sz="0" w:space="0" w:color="auto"/>
      </w:divBdr>
    </w:div>
    <w:div w:id="1069496724">
      <w:bodyDiv w:val="1"/>
      <w:marLeft w:val="0"/>
      <w:marRight w:val="0"/>
      <w:marTop w:val="0"/>
      <w:marBottom w:val="0"/>
      <w:divBdr>
        <w:top w:val="none" w:sz="0" w:space="0" w:color="auto"/>
        <w:left w:val="none" w:sz="0" w:space="0" w:color="auto"/>
        <w:bottom w:val="none" w:sz="0" w:space="0" w:color="auto"/>
        <w:right w:val="none" w:sz="0" w:space="0" w:color="auto"/>
      </w:divBdr>
    </w:div>
    <w:div w:id="1101876236">
      <w:bodyDiv w:val="1"/>
      <w:marLeft w:val="0"/>
      <w:marRight w:val="0"/>
      <w:marTop w:val="0"/>
      <w:marBottom w:val="0"/>
      <w:divBdr>
        <w:top w:val="none" w:sz="0" w:space="0" w:color="auto"/>
        <w:left w:val="none" w:sz="0" w:space="0" w:color="auto"/>
        <w:bottom w:val="none" w:sz="0" w:space="0" w:color="auto"/>
        <w:right w:val="none" w:sz="0" w:space="0" w:color="auto"/>
      </w:divBdr>
      <w:divsChild>
        <w:div w:id="1916813763">
          <w:marLeft w:val="1267"/>
          <w:marRight w:val="0"/>
          <w:marTop w:val="120"/>
          <w:marBottom w:val="0"/>
          <w:divBdr>
            <w:top w:val="none" w:sz="0" w:space="0" w:color="auto"/>
            <w:left w:val="none" w:sz="0" w:space="0" w:color="auto"/>
            <w:bottom w:val="none" w:sz="0" w:space="0" w:color="auto"/>
            <w:right w:val="none" w:sz="0" w:space="0" w:color="auto"/>
          </w:divBdr>
        </w:div>
        <w:div w:id="1303654661">
          <w:marLeft w:val="1267"/>
          <w:marRight w:val="0"/>
          <w:marTop w:val="120"/>
          <w:marBottom w:val="0"/>
          <w:divBdr>
            <w:top w:val="none" w:sz="0" w:space="0" w:color="auto"/>
            <w:left w:val="none" w:sz="0" w:space="0" w:color="auto"/>
            <w:bottom w:val="none" w:sz="0" w:space="0" w:color="auto"/>
            <w:right w:val="none" w:sz="0" w:space="0" w:color="auto"/>
          </w:divBdr>
        </w:div>
        <w:div w:id="828667107">
          <w:marLeft w:val="1267"/>
          <w:marRight w:val="0"/>
          <w:marTop w:val="120"/>
          <w:marBottom w:val="0"/>
          <w:divBdr>
            <w:top w:val="none" w:sz="0" w:space="0" w:color="auto"/>
            <w:left w:val="none" w:sz="0" w:space="0" w:color="auto"/>
            <w:bottom w:val="none" w:sz="0" w:space="0" w:color="auto"/>
            <w:right w:val="none" w:sz="0" w:space="0" w:color="auto"/>
          </w:divBdr>
        </w:div>
        <w:div w:id="1720084469">
          <w:marLeft w:val="1267"/>
          <w:marRight w:val="0"/>
          <w:marTop w:val="120"/>
          <w:marBottom w:val="0"/>
          <w:divBdr>
            <w:top w:val="none" w:sz="0" w:space="0" w:color="auto"/>
            <w:left w:val="none" w:sz="0" w:space="0" w:color="auto"/>
            <w:bottom w:val="none" w:sz="0" w:space="0" w:color="auto"/>
            <w:right w:val="none" w:sz="0" w:space="0" w:color="auto"/>
          </w:divBdr>
        </w:div>
      </w:divsChild>
    </w:div>
    <w:div w:id="1166097388">
      <w:bodyDiv w:val="1"/>
      <w:marLeft w:val="0"/>
      <w:marRight w:val="0"/>
      <w:marTop w:val="0"/>
      <w:marBottom w:val="0"/>
      <w:divBdr>
        <w:top w:val="none" w:sz="0" w:space="0" w:color="auto"/>
        <w:left w:val="none" w:sz="0" w:space="0" w:color="auto"/>
        <w:bottom w:val="none" w:sz="0" w:space="0" w:color="auto"/>
        <w:right w:val="none" w:sz="0" w:space="0" w:color="auto"/>
      </w:divBdr>
    </w:div>
    <w:div w:id="1184171752">
      <w:bodyDiv w:val="1"/>
      <w:marLeft w:val="0"/>
      <w:marRight w:val="0"/>
      <w:marTop w:val="0"/>
      <w:marBottom w:val="0"/>
      <w:divBdr>
        <w:top w:val="none" w:sz="0" w:space="0" w:color="auto"/>
        <w:left w:val="none" w:sz="0" w:space="0" w:color="auto"/>
        <w:bottom w:val="none" w:sz="0" w:space="0" w:color="auto"/>
        <w:right w:val="none" w:sz="0" w:space="0" w:color="auto"/>
      </w:divBdr>
    </w:div>
    <w:div w:id="1197354730">
      <w:bodyDiv w:val="1"/>
      <w:marLeft w:val="0"/>
      <w:marRight w:val="0"/>
      <w:marTop w:val="0"/>
      <w:marBottom w:val="0"/>
      <w:divBdr>
        <w:top w:val="none" w:sz="0" w:space="0" w:color="auto"/>
        <w:left w:val="none" w:sz="0" w:space="0" w:color="auto"/>
        <w:bottom w:val="none" w:sz="0" w:space="0" w:color="auto"/>
        <w:right w:val="none" w:sz="0" w:space="0" w:color="auto"/>
      </w:divBdr>
    </w:div>
    <w:div w:id="1206598557">
      <w:bodyDiv w:val="1"/>
      <w:marLeft w:val="0"/>
      <w:marRight w:val="0"/>
      <w:marTop w:val="0"/>
      <w:marBottom w:val="0"/>
      <w:divBdr>
        <w:top w:val="none" w:sz="0" w:space="0" w:color="auto"/>
        <w:left w:val="none" w:sz="0" w:space="0" w:color="auto"/>
        <w:bottom w:val="none" w:sz="0" w:space="0" w:color="auto"/>
        <w:right w:val="none" w:sz="0" w:space="0" w:color="auto"/>
      </w:divBdr>
    </w:div>
    <w:div w:id="1207568776">
      <w:bodyDiv w:val="1"/>
      <w:marLeft w:val="0"/>
      <w:marRight w:val="0"/>
      <w:marTop w:val="0"/>
      <w:marBottom w:val="0"/>
      <w:divBdr>
        <w:top w:val="none" w:sz="0" w:space="0" w:color="auto"/>
        <w:left w:val="none" w:sz="0" w:space="0" w:color="auto"/>
        <w:bottom w:val="none" w:sz="0" w:space="0" w:color="auto"/>
        <w:right w:val="none" w:sz="0" w:space="0" w:color="auto"/>
      </w:divBdr>
      <w:divsChild>
        <w:div w:id="398015260">
          <w:marLeft w:val="0"/>
          <w:marRight w:val="0"/>
          <w:marTop w:val="0"/>
          <w:marBottom w:val="0"/>
          <w:divBdr>
            <w:top w:val="none" w:sz="0" w:space="0" w:color="auto"/>
            <w:left w:val="none" w:sz="0" w:space="0" w:color="auto"/>
            <w:bottom w:val="none" w:sz="0" w:space="0" w:color="auto"/>
            <w:right w:val="none" w:sz="0" w:space="0" w:color="auto"/>
          </w:divBdr>
        </w:div>
      </w:divsChild>
    </w:div>
    <w:div w:id="1217427714">
      <w:bodyDiv w:val="1"/>
      <w:marLeft w:val="0"/>
      <w:marRight w:val="0"/>
      <w:marTop w:val="0"/>
      <w:marBottom w:val="0"/>
      <w:divBdr>
        <w:top w:val="none" w:sz="0" w:space="0" w:color="auto"/>
        <w:left w:val="none" w:sz="0" w:space="0" w:color="auto"/>
        <w:bottom w:val="none" w:sz="0" w:space="0" w:color="auto"/>
        <w:right w:val="none" w:sz="0" w:space="0" w:color="auto"/>
      </w:divBdr>
    </w:div>
    <w:div w:id="1245795366">
      <w:bodyDiv w:val="1"/>
      <w:marLeft w:val="0"/>
      <w:marRight w:val="0"/>
      <w:marTop w:val="0"/>
      <w:marBottom w:val="0"/>
      <w:divBdr>
        <w:top w:val="none" w:sz="0" w:space="0" w:color="auto"/>
        <w:left w:val="none" w:sz="0" w:space="0" w:color="auto"/>
        <w:bottom w:val="none" w:sz="0" w:space="0" w:color="auto"/>
        <w:right w:val="none" w:sz="0" w:space="0" w:color="auto"/>
      </w:divBdr>
    </w:div>
    <w:div w:id="1252661863">
      <w:bodyDiv w:val="1"/>
      <w:marLeft w:val="0"/>
      <w:marRight w:val="0"/>
      <w:marTop w:val="0"/>
      <w:marBottom w:val="0"/>
      <w:divBdr>
        <w:top w:val="none" w:sz="0" w:space="0" w:color="auto"/>
        <w:left w:val="none" w:sz="0" w:space="0" w:color="auto"/>
        <w:bottom w:val="none" w:sz="0" w:space="0" w:color="auto"/>
        <w:right w:val="none" w:sz="0" w:space="0" w:color="auto"/>
      </w:divBdr>
    </w:div>
    <w:div w:id="1253931554">
      <w:bodyDiv w:val="1"/>
      <w:marLeft w:val="0"/>
      <w:marRight w:val="0"/>
      <w:marTop w:val="0"/>
      <w:marBottom w:val="0"/>
      <w:divBdr>
        <w:top w:val="none" w:sz="0" w:space="0" w:color="auto"/>
        <w:left w:val="none" w:sz="0" w:space="0" w:color="auto"/>
        <w:bottom w:val="none" w:sz="0" w:space="0" w:color="auto"/>
        <w:right w:val="none" w:sz="0" w:space="0" w:color="auto"/>
      </w:divBdr>
    </w:div>
    <w:div w:id="1258977143">
      <w:bodyDiv w:val="1"/>
      <w:marLeft w:val="0"/>
      <w:marRight w:val="0"/>
      <w:marTop w:val="0"/>
      <w:marBottom w:val="0"/>
      <w:divBdr>
        <w:top w:val="none" w:sz="0" w:space="0" w:color="auto"/>
        <w:left w:val="none" w:sz="0" w:space="0" w:color="auto"/>
        <w:bottom w:val="none" w:sz="0" w:space="0" w:color="auto"/>
        <w:right w:val="none" w:sz="0" w:space="0" w:color="auto"/>
      </w:divBdr>
    </w:div>
    <w:div w:id="1273786646">
      <w:bodyDiv w:val="1"/>
      <w:marLeft w:val="0"/>
      <w:marRight w:val="0"/>
      <w:marTop w:val="0"/>
      <w:marBottom w:val="0"/>
      <w:divBdr>
        <w:top w:val="none" w:sz="0" w:space="0" w:color="auto"/>
        <w:left w:val="none" w:sz="0" w:space="0" w:color="auto"/>
        <w:bottom w:val="none" w:sz="0" w:space="0" w:color="auto"/>
        <w:right w:val="none" w:sz="0" w:space="0" w:color="auto"/>
      </w:divBdr>
    </w:div>
    <w:div w:id="1277828234">
      <w:bodyDiv w:val="1"/>
      <w:marLeft w:val="0"/>
      <w:marRight w:val="0"/>
      <w:marTop w:val="0"/>
      <w:marBottom w:val="0"/>
      <w:divBdr>
        <w:top w:val="none" w:sz="0" w:space="0" w:color="auto"/>
        <w:left w:val="none" w:sz="0" w:space="0" w:color="auto"/>
        <w:bottom w:val="none" w:sz="0" w:space="0" w:color="auto"/>
        <w:right w:val="none" w:sz="0" w:space="0" w:color="auto"/>
      </w:divBdr>
    </w:div>
    <w:div w:id="1315642918">
      <w:bodyDiv w:val="1"/>
      <w:marLeft w:val="0"/>
      <w:marRight w:val="0"/>
      <w:marTop w:val="0"/>
      <w:marBottom w:val="0"/>
      <w:divBdr>
        <w:top w:val="none" w:sz="0" w:space="0" w:color="auto"/>
        <w:left w:val="none" w:sz="0" w:space="0" w:color="auto"/>
        <w:bottom w:val="none" w:sz="0" w:space="0" w:color="auto"/>
        <w:right w:val="none" w:sz="0" w:space="0" w:color="auto"/>
      </w:divBdr>
    </w:div>
    <w:div w:id="1321809751">
      <w:bodyDiv w:val="1"/>
      <w:marLeft w:val="0"/>
      <w:marRight w:val="0"/>
      <w:marTop w:val="0"/>
      <w:marBottom w:val="0"/>
      <w:divBdr>
        <w:top w:val="none" w:sz="0" w:space="0" w:color="auto"/>
        <w:left w:val="none" w:sz="0" w:space="0" w:color="auto"/>
        <w:bottom w:val="none" w:sz="0" w:space="0" w:color="auto"/>
        <w:right w:val="none" w:sz="0" w:space="0" w:color="auto"/>
      </w:divBdr>
    </w:div>
    <w:div w:id="1372267392">
      <w:bodyDiv w:val="1"/>
      <w:marLeft w:val="0"/>
      <w:marRight w:val="0"/>
      <w:marTop w:val="0"/>
      <w:marBottom w:val="0"/>
      <w:divBdr>
        <w:top w:val="none" w:sz="0" w:space="0" w:color="auto"/>
        <w:left w:val="none" w:sz="0" w:space="0" w:color="auto"/>
        <w:bottom w:val="none" w:sz="0" w:space="0" w:color="auto"/>
        <w:right w:val="none" w:sz="0" w:space="0" w:color="auto"/>
      </w:divBdr>
    </w:div>
    <w:div w:id="1457527976">
      <w:bodyDiv w:val="1"/>
      <w:marLeft w:val="0"/>
      <w:marRight w:val="0"/>
      <w:marTop w:val="0"/>
      <w:marBottom w:val="0"/>
      <w:divBdr>
        <w:top w:val="none" w:sz="0" w:space="0" w:color="auto"/>
        <w:left w:val="none" w:sz="0" w:space="0" w:color="auto"/>
        <w:bottom w:val="none" w:sz="0" w:space="0" w:color="auto"/>
        <w:right w:val="none" w:sz="0" w:space="0" w:color="auto"/>
      </w:divBdr>
    </w:div>
    <w:div w:id="1466193303">
      <w:bodyDiv w:val="1"/>
      <w:marLeft w:val="0"/>
      <w:marRight w:val="0"/>
      <w:marTop w:val="0"/>
      <w:marBottom w:val="0"/>
      <w:divBdr>
        <w:top w:val="none" w:sz="0" w:space="0" w:color="auto"/>
        <w:left w:val="none" w:sz="0" w:space="0" w:color="auto"/>
        <w:bottom w:val="none" w:sz="0" w:space="0" w:color="auto"/>
        <w:right w:val="none" w:sz="0" w:space="0" w:color="auto"/>
      </w:divBdr>
    </w:div>
    <w:div w:id="1482650511">
      <w:bodyDiv w:val="1"/>
      <w:marLeft w:val="0"/>
      <w:marRight w:val="0"/>
      <w:marTop w:val="0"/>
      <w:marBottom w:val="0"/>
      <w:divBdr>
        <w:top w:val="none" w:sz="0" w:space="0" w:color="auto"/>
        <w:left w:val="none" w:sz="0" w:space="0" w:color="auto"/>
        <w:bottom w:val="none" w:sz="0" w:space="0" w:color="auto"/>
        <w:right w:val="none" w:sz="0" w:space="0" w:color="auto"/>
      </w:divBdr>
    </w:div>
    <w:div w:id="1486823842">
      <w:bodyDiv w:val="1"/>
      <w:marLeft w:val="0"/>
      <w:marRight w:val="0"/>
      <w:marTop w:val="0"/>
      <w:marBottom w:val="0"/>
      <w:divBdr>
        <w:top w:val="none" w:sz="0" w:space="0" w:color="auto"/>
        <w:left w:val="none" w:sz="0" w:space="0" w:color="auto"/>
        <w:bottom w:val="none" w:sz="0" w:space="0" w:color="auto"/>
        <w:right w:val="none" w:sz="0" w:space="0" w:color="auto"/>
      </w:divBdr>
    </w:div>
    <w:div w:id="1502351435">
      <w:bodyDiv w:val="1"/>
      <w:marLeft w:val="0"/>
      <w:marRight w:val="0"/>
      <w:marTop w:val="0"/>
      <w:marBottom w:val="0"/>
      <w:divBdr>
        <w:top w:val="none" w:sz="0" w:space="0" w:color="auto"/>
        <w:left w:val="none" w:sz="0" w:space="0" w:color="auto"/>
        <w:bottom w:val="none" w:sz="0" w:space="0" w:color="auto"/>
        <w:right w:val="none" w:sz="0" w:space="0" w:color="auto"/>
      </w:divBdr>
    </w:div>
    <w:div w:id="1512067071">
      <w:bodyDiv w:val="1"/>
      <w:marLeft w:val="0"/>
      <w:marRight w:val="0"/>
      <w:marTop w:val="0"/>
      <w:marBottom w:val="0"/>
      <w:divBdr>
        <w:top w:val="none" w:sz="0" w:space="0" w:color="auto"/>
        <w:left w:val="none" w:sz="0" w:space="0" w:color="auto"/>
        <w:bottom w:val="none" w:sz="0" w:space="0" w:color="auto"/>
        <w:right w:val="none" w:sz="0" w:space="0" w:color="auto"/>
      </w:divBdr>
    </w:div>
    <w:div w:id="1550844678">
      <w:bodyDiv w:val="1"/>
      <w:marLeft w:val="0"/>
      <w:marRight w:val="0"/>
      <w:marTop w:val="0"/>
      <w:marBottom w:val="0"/>
      <w:divBdr>
        <w:top w:val="none" w:sz="0" w:space="0" w:color="auto"/>
        <w:left w:val="none" w:sz="0" w:space="0" w:color="auto"/>
        <w:bottom w:val="none" w:sz="0" w:space="0" w:color="auto"/>
        <w:right w:val="none" w:sz="0" w:space="0" w:color="auto"/>
      </w:divBdr>
    </w:div>
    <w:div w:id="1581913029">
      <w:bodyDiv w:val="1"/>
      <w:marLeft w:val="0"/>
      <w:marRight w:val="0"/>
      <w:marTop w:val="0"/>
      <w:marBottom w:val="0"/>
      <w:divBdr>
        <w:top w:val="none" w:sz="0" w:space="0" w:color="auto"/>
        <w:left w:val="none" w:sz="0" w:space="0" w:color="auto"/>
        <w:bottom w:val="none" w:sz="0" w:space="0" w:color="auto"/>
        <w:right w:val="none" w:sz="0" w:space="0" w:color="auto"/>
      </w:divBdr>
    </w:div>
    <w:div w:id="1582988347">
      <w:bodyDiv w:val="1"/>
      <w:marLeft w:val="0"/>
      <w:marRight w:val="0"/>
      <w:marTop w:val="0"/>
      <w:marBottom w:val="0"/>
      <w:divBdr>
        <w:top w:val="none" w:sz="0" w:space="0" w:color="auto"/>
        <w:left w:val="none" w:sz="0" w:space="0" w:color="auto"/>
        <w:bottom w:val="none" w:sz="0" w:space="0" w:color="auto"/>
        <w:right w:val="none" w:sz="0" w:space="0" w:color="auto"/>
      </w:divBdr>
    </w:div>
    <w:div w:id="1620213207">
      <w:bodyDiv w:val="1"/>
      <w:marLeft w:val="0"/>
      <w:marRight w:val="0"/>
      <w:marTop w:val="0"/>
      <w:marBottom w:val="0"/>
      <w:divBdr>
        <w:top w:val="none" w:sz="0" w:space="0" w:color="auto"/>
        <w:left w:val="none" w:sz="0" w:space="0" w:color="auto"/>
        <w:bottom w:val="none" w:sz="0" w:space="0" w:color="auto"/>
        <w:right w:val="none" w:sz="0" w:space="0" w:color="auto"/>
      </w:divBdr>
    </w:div>
    <w:div w:id="1642349158">
      <w:bodyDiv w:val="1"/>
      <w:marLeft w:val="0"/>
      <w:marRight w:val="0"/>
      <w:marTop w:val="0"/>
      <w:marBottom w:val="0"/>
      <w:divBdr>
        <w:top w:val="none" w:sz="0" w:space="0" w:color="auto"/>
        <w:left w:val="none" w:sz="0" w:space="0" w:color="auto"/>
        <w:bottom w:val="none" w:sz="0" w:space="0" w:color="auto"/>
        <w:right w:val="none" w:sz="0" w:space="0" w:color="auto"/>
      </w:divBdr>
    </w:div>
    <w:div w:id="1643389447">
      <w:bodyDiv w:val="1"/>
      <w:marLeft w:val="0"/>
      <w:marRight w:val="0"/>
      <w:marTop w:val="0"/>
      <w:marBottom w:val="0"/>
      <w:divBdr>
        <w:top w:val="none" w:sz="0" w:space="0" w:color="auto"/>
        <w:left w:val="none" w:sz="0" w:space="0" w:color="auto"/>
        <w:bottom w:val="none" w:sz="0" w:space="0" w:color="auto"/>
        <w:right w:val="none" w:sz="0" w:space="0" w:color="auto"/>
      </w:divBdr>
      <w:divsChild>
        <w:div w:id="28260170">
          <w:marLeft w:val="1267"/>
          <w:marRight w:val="0"/>
          <w:marTop w:val="120"/>
          <w:marBottom w:val="0"/>
          <w:divBdr>
            <w:top w:val="none" w:sz="0" w:space="0" w:color="auto"/>
            <w:left w:val="none" w:sz="0" w:space="0" w:color="auto"/>
            <w:bottom w:val="none" w:sz="0" w:space="0" w:color="auto"/>
            <w:right w:val="none" w:sz="0" w:space="0" w:color="auto"/>
          </w:divBdr>
        </w:div>
        <w:div w:id="1009408960">
          <w:marLeft w:val="1267"/>
          <w:marRight w:val="0"/>
          <w:marTop w:val="120"/>
          <w:marBottom w:val="0"/>
          <w:divBdr>
            <w:top w:val="none" w:sz="0" w:space="0" w:color="auto"/>
            <w:left w:val="none" w:sz="0" w:space="0" w:color="auto"/>
            <w:bottom w:val="none" w:sz="0" w:space="0" w:color="auto"/>
            <w:right w:val="none" w:sz="0" w:space="0" w:color="auto"/>
          </w:divBdr>
        </w:div>
        <w:div w:id="641812876">
          <w:marLeft w:val="1267"/>
          <w:marRight w:val="0"/>
          <w:marTop w:val="120"/>
          <w:marBottom w:val="0"/>
          <w:divBdr>
            <w:top w:val="none" w:sz="0" w:space="0" w:color="auto"/>
            <w:left w:val="none" w:sz="0" w:space="0" w:color="auto"/>
            <w:bottom w:val="none" w:sz="0" w:space="0" w:color="auto"/>
            <w:right w:val="none" w:sz="0" w:space="0" w:color="auto"/>
          </w:divBdr>
        </w:div>
        <w:div w:id="70935437">
          <w:marLeft w:val="1267"/>
          <w:marRight w:val="0"/>
          <w:marTop w:val="120"/>
          <w:marBottom w:val="0"/>
          <w:divBdr>
            <w:top w:val="none" w:sz="0" w:space="0" w:color="auto"/>
            <w:left w:val="none" w:sz="0" w:space="0" w:color="auto"/>
            <w:bottom w:val="none" w:sz="0" w:space="0" w:color="auto"/>
            <w:right w:val="none" w:sz="0" w:space="0" w:color="auto"/>
          </w:divBdr>
        </w:div>
        <w:div w:id="1083183820">
          <w:marLeft w:val="1267"/>
          <w:marRight w:val="0"/>
          <w:marTop w:val="120"/>
          <w:marBottom w:val="0"/>
          <w:divBdr>
            <w:top w:val="none" w:sz="0" w:space="0" w:color="auto"/>
            <w:left w:val="none" w:sz="0" w:space="0" w:color="auto"/>
            <w:bottom w:val="none" w:sz="0" w:space="0" w:color="auto"/>
            <w:right w:val="none" w:sz="0" w:space="0" w:color="auto"/>
          </w:divBdr>
        </w:div>
        <w:div w:id="127942753">
          <w:marLeft w:val="1267"/>
          <w:marRight w:val="0"/>
          <w:marTop w:val="120"/>
          <w:marBottom w:val="0"/>
          <w:divBdr>
            <w:top w:val="none" w:sz="0" w:space="0" w:color="auto"/>
            <w:left w:val="none" w:sz="0" w:space="0" w:color="auto"/>
            <w:bottom w:val="none" w:sz="0" w:space="0" w:color="auto"/>
            <w:right w:val="none" w:sz="0" w:space="0" w:color="auto"/>
          </w:divBdr>
        </w:div>
        <w:div w:id="1464495354">
          <w:marLeft w:val="1267"/>
          <w:marRight w:val="0"/>
          <w:marTop w:val="120"/>
          <w:marBottom w:val="0"/>
          <w:divBdr>
            <w:top w:val="none" w:sz="0" w:space="0" w:color="auto"/>
            <w:left w:val="none" w:sz="0" w:space="0" w:color="auto"/>
            <w:bottom w:val="none" w:sz="0" w:space="0" w:color="auto"/>
            <w:right w:val="none" w:sz="0" w:space="0" w:color="auto"/>
          </w:divBdr>
        </w:div>
      </w:divsChild>
    </w:div>
    <w:div w:id="1646162159">
      <w:bodyDiv w:val="1"/>
      <w:marLeft w:val="0"/>
      <w:marRight w:val="0"/>
      <w:marTop w:val="0"/>
      <w:marBottom w:val="0"/>
      <w:divBdr>
        <w:top w:val="none" w:sz="0" w:space="0" w:color="auto"/>
        <w:left w:val="none" w:sz="0" w:space="0" w:color="auto"/>
        <w:bottom w:val="none" w:sz="0" w:space="0" w:color="auto"/>
        <w:right w:val="none" w:sz="0" w:space="0" w:color="auto"/>
      </w:divBdr>
    </w:div>
    <w:div w:id="1680691974">
      <w:bodyDiv w:val="1"/>
      <w:marLeft w:val="0"/>
      <w:marRight w:val="0"/>
      <w:marTop w:val="0"/>
      <w:marBottom w:val="0"/>
      <w:divBdr>
        <w:top w:val="none" w:sz="0" w:space="0" w:color="auto"/>
        <w:left w:val="none" w:sz="0" w:space="0" w:color="auto"/>
        <w:bottom w:val="none" w:sz="0" w:space="0" w:color="auto"/>
        <w:right w:val="none" w:sz="0" w:space="0" w:color="auto"/>
      </w:divBdr>
    </w:div>
    <w:div w:id="1701936045">
      <w:bodyDiv w:val="1"/>
      <w:marLeft w:val="0"/>
      <w:marRight w:val="0"/>
      <w:marTop w:val="0"/>
      <w:marBottom w:val="0"/>
      <w:divBdr>
        <w:top w:val="none" w:sz="0" w:space="0" w:color="auto"/>
        <w:left w:val="none" w:sz="0" w:space="0" w:color="auto"/>
        <w:bottom w:val="none" w:sz="0" w:space="0" w:color="auto"/>
        <w:right w:val="none" w:sz="0" w:space="0" w:color="auto"/>
      </w:divBdr>
    </w:div>
    <w:div w:id="1713728674">
      <w:bodyDiv w:val="1"/>
      <w:marLeft w:val="0"/>
      <w:marRight w:val="0"/>
      <w:marTop w:val="0"/>
      <w:marBottom w:val="0"/>
      <w:divBdr>
        <w:top w:val="none" w:sz="0" w:space="0" w:color="auto"/>
        <w:left w:val="none" w:sz="0" w:space="0" w:color="auto"/>
        <w:bottom w:val="none" w:sz="0" w:space="0" w:color="auto"/>
        <w:right w:val="none" w:sz="0" w:space="0" w:color="auto"/>
      </w:divBdr>
    </w:div>
    <w:div w:id="1751122475">
      <w:bodyDiv w:val="1"/>
      <w:marLeft w:val="0"/>
      <w:marRight w:val="0"/>
      <w:marTop w:val="0"/>
      <w:marBottom w:val="0"/>
      <w:divBdr>
        <w:top w:val="none" w:sz="0" w:space="0" w:color="auto"/>
        <w:left w:val="none" w:sz="0" w:space="0" w:color="auto"/>
        <w:bottom w:val="none" w:sz="0" w:space="0" w:color="auto"/>
        <w:right w:val="none" w:sz="0" w:space="0" w:color="auto"/>
      </w:divBdr>
    </w:div>
    <w:div w:id="1775829703">
      <w:bodyDiv w:val="1"/>
      <w:marLeft w:val="0"/>
      <w:marRight w:val="0"/>
      <w:marTop w:val="0"/>
      <w:marBottom w:val="0"/>
      <w:divBdr>
        <w:top w:val="none" w:sz="0" w:space="0" w:color="auto"/>
        <w:left w:val="none" w:sz="0" w:space="0" w:color="auto"/>
        <w:bottom w:val="none" w:sz="0" w:space="0" w:color="auto"/>
        <w:right w:val="none" w:sz="0" w:space="0" w:color="auto"/>
      </w:divBdr>
    </w:div>
    <w:div w:id="1824396082">
      <w:bodyDiv w:val="1"/>
      <w:marLeft w:val="0"/>
      <w:marRight w:val="0"/>
      <w:marTop w:val="0"/>
      <w:marBottom w:val="0"/>
      <w:divBdr>
        <w:top w:val="none" w:sz="0" w:space="0" w:color="auto"/>
        <w:left w:val="none" w:sz="0" w:space="0" w:color="auto"/>
        <w:bottom w:val="none" w:sz="0" w:space="0" w:color="auto"/>
        <w:right w:val="none" w:sz="0" w:space="0" w:color="auto"/>
      </w:divBdr>
    </w:div>
    <w:div w:id="1833718576">
      <w:bodyDiv w:val="1"/>
      <w:marLeft w:val="0"/>
      <w:marRight w:val="0"/>
      <w:marTop w:val="0"/>
      <w:marBottom w:val="0"/>
      <w:divBdr>
        <w:top w:val="none" w:sz="0" w:space="0" w:color="auto"/>
        <w:left w:val="none" w:sz="0" w:space="0" w:color="auto"/>
        <w:bottom w:val="none" w:sz="0" w:space="0" w:color="auto"/>
        <w:right w:val="none" w:sz="0" w:space="0" w:color="auto"/>
      </w:divBdr>
    </w:div>
    <w:div w:id="1873574575">
      <w:bodyDiv w:val="1"/>
      <w:marLeft w:val="0"/>
      <w:marRight w:val="0"/>
      <w:marTop w:val="0"/>
      <w:marBottom w:val="0"/>
      <w:divBdr>
        <w:top w:val="none" w:sz="0" w:space="0" w:color="auto"/>
        <w:left w:val="none" w:sz="0" w:space="0" w:color="auto"/>
        <w:bottom w:val="none" w:sz="0" w:space="0" w:color="auto"/>
        <w:right w:val="none" w:sz="0" w:space="0" w:color="auto"/>
      </w:divBdr>
      <w:divsChild>
        <w:div w:id="1057586431">
          <w:marLeft w:val="0"/>
          <w:marRight w:val="0"/>
          <w:marTop w:val="0"/>
          <w:marBottom w:val="0"/>
          <w:divBdr>
            <w:top w:val="none" w:sz="0" w:space="0" w:color="auto"/>
            <w:left w:val="none" w:sz="0" w:space="0" w:color="auto"/>
            <w:bottom w:val="none" w:sz="0" w:space="0" w:color="auto"/>
            <w:right w:val="none" w:sz="0" w:space="0" w:color="auto"/>
          </w:divBdr>
        </w:div>
      </w:divsChild>
    </w:div>
    <w:div w:id="1903562481">
      <w:bodyDiv w:val="1"/>
      <w:marLeft w:val="0"/>
      <w:marRight w:val="0"/>
      <w:marTop w:val="0"/>
      <w:marBottom w:val="0"/>
      <w:divBdr>
        <w:top w:val="none" w:sz="0" w:space="0" w:color="auto"/>
        <w:left w:val="none" w:sz="0" w:space="0" w:color="auto"/>
        <w:bottom w:val="none" w:sz="0" w:space="0" w:color="auto"/>
        <w:right w:val="none" w:sz="0" w:space="0" w:color="auto"/>
      </w:divBdr>
    </w:div>
    <w:div w:id="1912692832">
      <w:bodyDiv w:val="1"/>
      <w:marLeft w:val="0"/>
      <w:marRight w:val="0"/>
      <w:marTop w:val="0"/>
      <w:marBottom w:val="0"/>
      <w:divBdr>
        <w:top w:val="none" w:sz="0" w:space="0" w:color="auto"/>
        <w:left w:val="none" w:sz="0" w:space="0" w:color="auto"/>
        <w:bottom w:val="none" w:sz="0" w:space="0" w:color="auto"/>
        <w:right w:val="none" w:sz="0" w:space="0" w:color="auto"/>
      </w:divBdr>
    </w:div>
    <w:div w:id="1914774732">
      <w:bodyDiv w:val="1"/>
      <w:marLeft w:val="0"/>
      <w:marRight w:val="0"/>
      <w:marTop w:val="0"/>
      <w:marBottom w:val="0"/>
      <w:divBdr>
        <w:top w:val="none" w:sz="0" w:space="0" w:color="auto"/>
        <w:left w:val="none" w:sz="0" w:space="0" w:color="auto"/>
        <w:bottom w:val="none" w:sz="0" w:space="0" w:color="auto"/>
        <w:right w:val="none" w:sz="0" w:space="0" w:color="auto"/>
      </w:divBdr>
    </w:div>
    <w:div w:id="1916239105">
      <w:bodyDiv w:val="1"/>
      <w:marLeft w:val="0"/>
      <w:marRight w:val="0"/>
      <w:marTop w:val="0"/>
      <w:marBottom w:val="0"/>
      <w:divBdr>
        <w:top w:val="none" w:sz="0" w:space="0" w:color="auto"/>
        <w:left w:val="none" w:sz="0" w:space="0" w:color="auto"/>
        <w:bottom w:val="none" w:sz="0" w:space="0" w:color="auto"/>
        <w:right w:val="none" w:sz="0" w:space="0" w:color="auto"/>
      </w:divBdr>
    </w:div>
    <w:div w:id="1948809760">
      <w:bodyDiv w:val="1"/>
      <w:marLeft w:val="0"/>
      <w:marRight w:val="0"/>
      <w:marTop w:val="0"/>
      <w:marBottom w:val="0"/>
      <w:divBdr>
        <w:top w:val="none" w:sz="0" w:space="0" w:color="auto"/>
        <w:left w:val="none" w:sz="0" w:space="0" w:color="auto"/>
        <w:bottom w:val="none" w:sz="0" w:space="0" w:color="auto"/>
        <w:right w:val="none" w:sz="0" w:space="0" w:color="auto"/>
      </w:divBdr>
    </w:div>
    <w:div w:id="2021348495">
      <w:bodyDiv w:val="1"/>
      <w:marLeft w:val="0"/>
      <w:marRight w:val="0"/>
      <w:marTop w:val="0"/>
      <w:marBottom w:val="0"/>
      <w:divBdr>
        <w:top w:val="none" w:sz="0" w:space="0" w:color="auto"/>
        <w:left w:val="none" w:sz="0" w:space="0" w:color="auto"/>
        <w:bottom w:val="none" w:sz="0" w:space="0" w:color="auto"/>
        <w:right w:val="none" w:sz="0" w:space="0" w:color="auto"/>
      </w:divBdr>
    </w:div>
    <w:div w:id="2071876585">
      <w:bodyDiv w:val="1"/>
      <w:marLeft w:val="0"/>
      <w:marRight w:val="0"/>
      <w:marTop w:val="0"/>
      <w:marBottom w:val="0"/>
      <w:divBdr>
        <w:top w:val="none" w:sz="0" w:space="0" w:color="auto"/>
        <w:left w:val="none" w:sz="0" w:space="0" w:color="auto"/>
        <w:bottom w:val="none" w:sz="0" w:space="0" w:color="auto"/>
        <w:right w:val="none" w:sz="0" w:space="0" w:color="auto"/>
      </w:divBdr>
    </w:div>
    <w:div w:id="2075615283">
      <w:bodyDiv w:val="1"/>
      <w:marLeft w:val="0"/>
      <w:marRight w:val="0"/>
      <w:marTop w:val="0"/>
      <w:marBottom w:val="0"/>
      <w:divBdr>
        <w:top w:val="none" w:sz="0" w:space="0" w:color="auto"/>
        <w:left w:val="none" w:sz="0" w:space="0" w:color="auto"/>
        <w:bottom w:val="none" w:sz="0" w:space="0" w:color="auto"/>
        <w:right w:val="none" w:sz="0" w:space="0" w:color="auto"/>
      </w:divBdr>
    </w:div>
    <w:div w:id="2107455423">
      <w:bodyDiv w:val="1"/>
      <w:marLeft w:val="0"/>
      <w:marRight w:val="0"/>
      <w:marTop w:val="0"/>
      <w:marBottom w:val="0"/>
      <w:divBdr>
        <w:top w:val="none" w:sz="0" w:space="0" w:color="auto"/>
        <w:left w:val="none" w:sz="0" w:space="0" w:color="auto"/>
        <w:bottom w:val="none" w:sz="0" w:space="0" w:color="auto"/>
        <w:right w:val="none" w:sz="0" w:space="0" w:color="auto"/>
      </w:divBdr>
    </w:div>
    <w:div w:id="2107992815">
      <w:bodyDiv w:val="1"/>
      <w:marLeft w:val="0"/>
      <w:marRight w:val="0"/>
      <w:marTop w:val="0"/>
      <w:marBottom w:val="0"/>
      <w:divBdr>
        <w:top w:val="none" w:sz="0" w:space="0" w:color="auto"/>
        <w:left w:val="none" w:sz="0" w:space="0" w:color="auto"/>
        <w:bottom w:val="none" w:sz="0" w:space="0" w:color="auto"/>
        <w:right w:val="none" w:sz="0" w:space="0" w:color="auto"/>
      </w:divBdr>
      <w:divsChild>
        <w:div w:id="917131876">
          <w:marLeft w:val="0"/>
          <w:marRight w:val="0"/>
          <w:marTop w:val="0"/>
          <w:marBottom w:val="0"/>
          <w:divBdr>
            <w:top w:val="none" w:sz="0" w:space="0" w:color="auto"/>
            <w:left w:val="none" w:sz="0" w:space="0" w:color="auto"/>
            <w:bottom w:val="none" w:sz="0" w:space="0" w:color="auto"/>
            <w:right w:val="none" w:sz="0" w:space="0" w:color="auto"/>
          </w:divBdr>
        </w:div>
        <w:div w:id="1451316834">
          <w:marLeft w:val="0"/>
          <w:marRight w:val="0"/>
          <w:marTop w:val="0"/>
          <w:marBottom w:val="0"/>
          <w:divBdr>
            <w:top w:val="none" w:sz="0" w:space="0" w:color="auto"/>
            <w:left w:val="none" w:sz="0" w:space="0" w:color="auto"/>
            <w:bottom w:val="none" w:sz="0" w:space="0" w:color="auto"/>
            <w:right w:val="none" w:sz="0" w:space="0" w:color="auto"/>
          </w:divBdr>
        </w:div>
      </w:divsChild>
    </w:div>
    <w:div w:id="213247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2022-03-22T12:02:00Z</cp:lastPrinted>
  <dcterms:created xsi:type="dcterms:W3CDTF">2022-03-22T03:54:00Z</dcterms:created>
  <dcterms:modified xsi:type="dcterms:W3CDTF">2022-03-22T12:03:00Z</dcterms:modified>
</cp:coreProperties>
</file>